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4B" w:rsidRPr="00F47B76" w:rsidRDefault="00057A4B" w:rsidP="00057A4B">
      <w:pPr>
        <w:pStyle w:val="2965"/>
        <w:tabs>
          <w:tab w:val="left" w:pos="851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47B76">
        <w:rPr>
          <w:b/>
          <w:color w:val="000000"/>
          <w:sz w:val="28"/>
          <w:szCs w:val="28"/>
        </w:rPr>
        <w:t>Публікації студентів</w:t>
      </w:r>
      <w:r>
        <w:rPr>
          <w:b/>
          <w:color w:val="000000"/>
          <w:sz w:val="28"/>
          <w:szCs w:val="28"/>
        </w:rPr>
        <w:t xml:space="preserve"> за 2019 рік</w:t>
      </w:r>
      <w:bookmarkStart w:id="0" w:name="_GoBack"/>
      <w:bookmarkEnd w:id="0"/>
    </w:p>
    <w:p w:rsidR="00057A4B" w:rsidRDefault="00057A4B" w:rsidP="00057A4B">
      <w:pPr>
        <w:pStyle w:val="2965"/>
        <w:tabs>
          <w:tab w:val="left" w:pos="851"/>
        </w:tabs>
        <w:spacing w:before="0" w:beforeAutospacing="0" w:after="0" w:afterAutospacing="0"/>
        <w:rPr>
          <w:color w:val="000000"/>
        </w:rPr>
      </w:pPr>
    </w:p>
    <w:p w:rsidR="00057A4B" w:rsidRPr="00214097" w:rsidRDefault="00057A4B" w:rsidP="00057A4B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i/>
          <w:color w:val="444444"/>
          <w:sz w:val="28"/>
          <w:szCs w:val="28"/>
        </w:rPr>
      </w:pP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Гавінський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 Б. М. Напрями оптимізації спеціалізації сільськогосподарського підприємства. </w:t>
      </w:r>
      <w:r w:rsidRPr="00214097">
        <w:rPr>
          <w:rFonts w:ascii="Times New Roman" w:hAnsi="Times New Roman"/>
          <w:i/>
          <w:iCs/>
          <w:color w:val="000000"/>
          <w:sz w:val="28"/>
          <w:szCs w:val="28"/>
        </w:rPr>
        <w:t>Ефективність функціонування сільськогосподарських підприємств. Проблематика 2019 р.: формування і ефективність використання ресурсного потенціалу сільськогосподарських підприємств</w:t>
      </w:r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: матеріали VІІІ </w:t>
      </w:r>
      <w:proofErr w:type="spellStart"/>
      <w:r w:rsidRPr="00214097">
        <w:rPr>
          <w:rFonts w:ascii="Times New Roman" w:hAnsi="Times New Roman"/>
          <w:iCs/>
          <w:color w:val="000000"/>
          <w:sz w:val="28"/>
          <w:szCs w:val="28"/>
        </w:rPr>
        <w:t>міжнар</w:t>
      </w:r>
      <w:proofErr w:type="spellEnd"/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iCs/>
          <w:color w:val="000000"/>
          <w:sz w:val="28"/>
          <w:szCs w:val="28"/>
        </w:rPr>
        <w:t>наук.-практ</w:t>
      </w:r>
      <w:proofErr w:type="spellEnd"/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. щорічної </w:t>
      </w:r>
      <w:proofErr w:type="spellStart"/>
      <w:r w:rsidRPr="00214097">
        <w:rPr>
          <w:rFonts w:ascii="Times New Roman" w:hAnsi="Times New Roman"/>
          <w:iCs/>
          <w:color w:val="000000"/>
          <w:sz w:val="28"/>
          <w:szCs w:val="28"/>
        </w:rPr>
        <w:t>інтернет-конференції</w:t>
      </w:r>
      <w:proofErr w:type="spellEnd"/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 (22-24 травня 2019 р.).</w:t>
      </w:r>
      <w:r w:rsidRPr="00214097">
        <w:rPr>
          <w:rFonts w:ascii="Times New Roman" w:hAnsi="Times New Roman"/>
          <w:color w:val="000000"/>
          <w:sz w:val="28"/>
          <w:szCs w:val="28"/>
        </w:rPr>
        <w:t xml:space="preserve"> Львів : Львів. нац. </w:t>
      </w: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агроуніверситет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, 2019. С. 97-100. (авт. внесок 0,07 д. а.). </w:t>
      </w:r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Науковий керівник: </w:t>
      </w:r>
      <w:proofErr w:type="spellStart"/>
      <w:r w:rsidRPr="00214097">
        <w:rPr>
          <w:rFonts w:ascii="Times New Roman" w:hAnsi="Times New Roman"/>
          <w:i/>
          <w:color w:val="000000"/>
          <w:sz w:val="28"/>
          <w:szCs w:val="28"/>
        </w:rPr>
        <w:t>к.е.н</w:t>
      </w:r>
      <w:proofErr w:type="spellEnd"/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., доцент </w:t>
      </w:r>
      <w:proofErr w:type="spellStart"/>
      <w:r w:rsidRPr="00214097">
        <w:rPr>
          <w:rFonts w:ascii="Times New Roman" w:hAnsi="Times New Roman"/>
          <w:i/>
          <w:color w:val="000000"/>
          <w:sz w:val="28"/>
          <w:szCs w:val="28"/>
        </w:rPr>
        <w:t>Гавука</w:t>
      </w:r>
      <w:proofErr w:type="spellEnd"/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 І.С.</w:t>
      </w:r>
    </w:p>
    <w:p w:rsidR="00057A4B" w:rsidRPr="00214097" w:rsidRDefault="00057A4B" w:rsidP="00057A4B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218"/>
        <w:jc w:val="both"/>
        <w:rPr>
          <w:sz w:val="28"/>
          <w:szCs w:val="28"/>
        </w:rPr>
      </w:pPr>
      <w:r w:rsidRPr="00214097">
        <w:rPr>
          <w:sz w:val="28"/>
          <w:szCs w:val="28"/>
        </w:rPr>
        <w:t>Герасимчук Д.,</w:t>
      </w:r>
      <w:r w:rsidRPr="00214097">
        <w:rPr>
          <w:iCs/>
          <w:sz w:val="28"/>
          <w:szCs w:val="28"/>
        </w:rPr>
        <w:t xml:space="preserve"> </w:t>
      </w:r>
      <w:proofErr w:type="spellStart"/>
      <w:r w:rsidRPr="00214097">
        <w:rPr>
          <w:sz w:val="28"/>
          <w:szCs w:val="28"/>
        </w:rPr>
        <w:t>Руліцька</w:t>
      </w:r>
      <w:proofErr w:type="spellEnd"/>
      <w:r w:rsidRPr="00214097">
        <w:rPr>
          <w:sz w:val="28"/>
          <w:szCs w:val="28"/>
        </w:rPr>
        <w:t xml:space="preserve"> К. Комплексний підхід до оцінки розвитку </w:t>
      </w:r>
      <w:proofErr w:type="spellStart"/>
      <w:r w:rsidRPr="00214097">
        <w:rPr>
          <w:sz w:val="28"/>
          <w:szCs w:val="28"/>
        </w:rPr>
        <w:t>агроформувань</w:t>
      </w:r>
      <w:proofErr w:type="spellEnd"/>
      <w:r w:rsidRPr="00214097">
        <w:rPr>
          <w:sz w:val="28"/>
          <w:szCs w:val="28"/>
        </w:rPr>
        <w:t xml:space="preserve"> з використанням елементів </w:t>
      </w:r>
      <w:proofErr w:type="spellStart"/>
      <w:r w:rsidRPr="00214097">
        <w:rPr>
          <w:sz w:val="28"/>
          <w:szCs w:val="28"/>
        </w:rPr>
        <w:t>форсайту</w:t>
      </w:r>
      <w:proofErr w:type="spellEnd"/>
      <w:r w:rsidRPr="00214097">
        <w:rPr>
          <w:sz w:val="28"/>
          <w:szCs w:val="28"/>
        </w:rPr>
        <w:t xml:space="preserve">. </w:t>
      </w:r>
      <w:r w:rsidRPr="00214097">
        <w:rPr>
          <w:bCs/>
          <w:i/>
          <w:iCs/>
          <w:sz w:val="28"/>
          <w:szCs w:val="28"/>
        </w:rPr>
        <w:t>Ефективність функціонування сільськогосподарських підприємств</w:t>
      </w:r>
      <w:r w:rsidRPr="00214097">
        <w:rPr>
          <w:bCs/>
          <w:iCs/>
          <w:sz w:val="28"/>
          <w:szCs w:val="28"/>
        </w:rPr>
        <w:t xml:space="preserve">: матеріали VІІІ міжнародної науково-практичної </w:t>
      </w:r>
      <w:proofErr w:type="spellStart"/>
      <w:r w:rsidRPr="00214097">
        <w:rPr>
          <w:bCs/>
          <w:iCs/>
          <w:sz w:val="28"/>
          <w:szCs w:val="28"/>
        </w:rPr>
        <w:t>інтернет-конференції</w:t>
      </w:r>
      <w:proofErr w:type="spellEnd"/>
      <w:r w:rsidRPr="00214097">
        <w:rPr>
          <w:bCs/>
          <w:iCs/>
          <w:sz w:val="28"/>
          <w:szCs w:val="28"/>
        </w:rPr>
        <w:t xml:space="preserve"> (22-24 травня 2019 р). </w:t>
      </w:r>
      <w:r w:rsidRPr="00214097">
        <w:rPr>
          <w:bCs/>
          <w:sz w:val="28"/>
          <w:szCs w:val="28"/>
        </w:rPr>
        <w:t>Проблематика 201</w:t>
      </w:r>
      <w:r w:rsidRPr="00214097">
        <w:rPr>
          <w:sz w:val="28"/>
          <w:szCs w:val="28"/>
        </w:rPr>
        <w:t>9</w:t>
      </w:r>
      <w:r w:rsidRPr="00214097">
        <w:rPr>
          <w:bCs/>
          <w:sz w:val="28"/>
          <w:szCs w:val="28"/>
        </w:rPr>
        <w:t xml:space="preserve"> </w:t>
      </w:r>
      <w:proofErr w:type="spellStart"/>
      <w:r w:rsidRPr="00214097">
        <w:rPr>
          <w:bCs/>
          <w:sz w:val="28"/>
          <w:szCs w:val="28"/>
        </w:rPr>
        <w:t>р.Формування</w:t>
      </w:r>
      <w:proofErr w:type="spellEnd"/>
      <w:r w:rsidRPr="00214097">
        <w:rPr>
          <w:bCs/>
          <w:sz w:val="28"/>
          <w:szCs w:val="28"/>
        </w:rPr>
        <w:t xml:space="preserve"> і ефективність використання ресурсного потенціалу сільськогосподарських підприємств. </w:t>
      </w:r>
      <w:r w:rsidRPr="00214097">
        <w:rPr>
          <w:bCs/>
          <w:iCs/>
          <w:sz w:val="28"/>
          <w:szCs w:val="28"/>
        </w:rPr>
        <w:t>Львів: Ліга-Прес, 2019. С.160-163.</w:t>
      </w:r>
    </w:p>
    <w:p w:rsidR="00057A4B" w:rsidRPr="00214097" w:rsidRDefault="00057A4B" w:rsidP="00057A4B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i/>
          <w:color w:val="444444"/>
          <w:sz w:val="28"/>
          <w:szCs w:val="28"/>
        </w:rPr>
      </w:pP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Гільман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 Д. Енергетична верба як місцеве біопаливо. </w:t>
      </w:r>
      <w:r w:rsidRPr="00214097">
        <w:rPr>
          <w:rFonts w:ascii="Times New Roman" w:hAnsi="Times New Roman"/>
          <w:i/>
          <w:iCs/>
          <w:color w:val="000000"/>
          <w:sz w:val="28"/>
          <w:szCs w:val="28"/>
        </w:rPr>
        <w:t>Збірник матеріалів Звітної студентської наукової конференції за результатами науково-дослідної роботи у 2018 р.</w:t>
      </w:r>
      <w:r w:rsidRPr="00214097">
        <w:rPr>
          <w:rFonts w:ascii="Times New Roman" w:hAnsi="Times New Roman"/>
          <w:color w:val="000000"/>
          <w:sz w:val="28"/>
          <w:szCs w:val="28"/>
        </w:rPr>
        <w:t xml:space="preserve"> / за </w:t>
      </w: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заг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. ред. Я.С. </w:t>
      </w: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Янишина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>, Г.В. Брик,</w:t>
      </w:r>
      <w:r w:rsidRPr="0021409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14097">
        <w:rPr>
          <w:rFonts w:ascii="Times New Roman" w:hAnsi="Times New Roman"/>
          <w:color w:val="000000"/>
          <w:sz w:val="28"/>
          <w:szCs w:val="28"/>
        </w:rPr>
        <w:t xml:space="preserve">Г.В. Марків. Кам‘янка-Бузька, 2019. С. 260-263. </w:t>
      </w:r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Науковий керівник: </w:t>
      </w:r>
      <w:proofErr w:type="spellStart"/>
      <w:r w:rsidRPr="00214097">
        <w:rPr>
          <w:rFonts w:ascii="Times New Roman" w:hAnsi="Times New Roman"/>
          <w:i/>
          <w:color w:val="000000"/>
          <w:sz w:val="28"/>
          <w:szCs w:val="28"/>
        </w:rPr>
        <w:t>Станько</w:t>
      </w:r>
      <w:proofErr w:type="spellEnd"/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 Т.М.</w:t>
      </w:r>
    </w:p>
    <w:p w:rsidR="00057A4B" w:rsidRPr="00214097" w:rsidRDefault="00057A4B" w:rsidP="00057A4B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i/>
          <w:color w:val="444444"/>
          <w:sz w:val="28"/>
          <w:szCs w:val="28"/>
        </w:rPr>
      </w:pP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Гільман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 Д. Енергетичні культури як альтернативне джерело енергії. </w:t>
      </w:r>
      <w:r w:rsidRPr="00214097">
        <w:rPr>
          <w:rFonts w:ascii="Times New Roman" w:hAnsi="Times New Roman"/>
          <w:i/>
          <w:iCs/>
          <w:color w:val="000000"/>
          <w:sz w:val="28"/>
          <w:szCs w:val="28"/>
        </w:rPr>
        <w:t>Студентська молодь і науковий прогрес в АПК</w:t>
      </w:r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: тези </w:t>
      </w:r>
      <w:proofErr w:type="spellStart"/>
      <w:r w:rsidRPr="00214097">
        <w:rPr>
          <w:rFonts w:ascii="Times New Roman" w:hAnsi="Times New Roman"/>
          <w:iCs/>
          <w:color w:val="000000"/>
          <w:sz w:val="28"/>
          <w:szCs w:val="28"/>
        </w:rPr>
        <w:t>доп</w:t>
      </w:r>
      <w:proofErr w:type="spellEnd"/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iCs/>
          <w:color w:val="000000"/>
          <w:sz w:val="28"/>
          <w:szCs w:val="28"/>
        </w:rPr>
        <w:t>Міжнар</w:t>
      </w:r>
      <w:proofErr w:type="spellEnd"/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iCs/>
          <w:color w:val="000000"/>
          <w:sz w:val="28"/>
          <w:szCs w:val="28"/>
        </w:rPr>
        <w:t>студ</w:t>
      </w:r>
      <w:proofErr w:type="spellEnd"/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. наук. форуму, </w:t>
      </w:r>
      <w:r w:rsidRPr="00214097">
        <w:rPr>
          <w:rFonts w:ascii="Times New Roman" w:hAnsi="Times New Roman"/>
          <w:sz w:val="28"/>
          <w:szCs w:val="28"/>
        </w:rPr>
        <w:t>17-19</w:t>
      </w:r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 вересня 2019 р.</w:t>
      </w:r>
      <w:r w:rsidRPr="00214097">
        <w:rPr>
          <w:rFonts w:ascii="Times New Roman" w:hAnsi="Times New Roman"/>
          <w:color w:val="000000"/>
          <w:sz w:val="28"/>
          <w:szCs w:val="28"/>
        </w:rPr>
        <w:t xml:space="preserve"> Львів: </w:t>
      </w: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Львів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. нац. </w:t>
      </w: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аграр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. ун-т. 2019. </w:t>
      </w:r>
      <w:r w:rsidRPr="00214097">
        <w:rPr>
          <w:rFonts w:ascii="Times New Roman" w:hAnsi="Times New Roman"/>
          <w:sz w:val="28"/>
          <w:szCs w:val="28"/>
        </w:rPr>
        <w:t>С. 213.</w:t>
      </w:r>
      <w:r w:rsidRPr="002140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Науковий керівник: </w:t>
      </w:r>
      <w:proofErr w:type="spellStart"/>
      <w:r w:rsidRPr="00214097">
        <w:rPr>
          <w:rFonts w:ascii="Times New Roman" w:hAnsi="Times New Roman"/>
          <w:i/>
          <w:color w:val="000000"/>
          <w:sz w:val="28"/>
          <w:szCs w:val="28"/>
        </w:rPr>
        <w:t>Станько</w:t>
      </w:r>
      <w:proofErr w:type="spellEnd"/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 Т.М.</w:t>
      </w:r>
    </w:p>
    <w:p w:rsidR="00057A4B" w:rsidRPr="00214097" w:rsidRDefault="00057A4B" w:rsidP="00057A4B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i/>
          <w:color w:val="444444"/>
          <w:sz w:val="28"/>
          <w:szCs w:val="28"/>
        </w:rPr>
      </w:pPr>
      <w:r w:rsidRPr="00214097">
        <w:rPr>
          <w:rFonts w:ascii="Times New Roman" w:hAnsi="Times New Roman"/>
          <w:color w:val="000000"/>
          <w:sz w:val="28"/>
          <w:szCs w:val="28"/>
        </w:rPr>
        <w:t xml:space="preserve">Ключка М. Євроінтеграційні перспективи української сільськогосподарської продукції. </w:t>
      </w:r>
      <w:r w:rsidRPr="00214097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Студентська молодь і науковий прогрес в АПК: </w:t>
      </w:r>
      <w:r w:rsidRPr="00214097">
        <w:rPr>
          <w:rFonts w:ascii="Times New Roman" w:hAnsi="Times New Roman"/>
          <w:sz w:val="28"/>
          <w:szCs w:val="28"/>
        </w:rPr>
        <w:t xml:space="preserve">тези </w:t>
      </w:r>
      <w:proofErr w:type="spellStart"/>
      <w:r w:rsidRPr="00214097">
        <w:rPr>
          <w:rFonts w:ascii="Times New Roman" w:hAnsi="Times New Roman"/>
          <w:sz w:val="28"/>
          <w:szCs w:val="28"/>
        </w:rPr>
        <w:t>доп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sz w:val="28"/>
          <w:szCs w:val="28"/>
        </w:rPr>
        <w:t>Міжнар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sz w:val="28"/>
          <w:szCs w:val="28"/>
        </w:rPr>
        <w:t>студ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. наук. форуму, 17-19 вересня 2019 р. Львів: </w:t>
      </w:r>
      <w:proofErr w:type="spellStart"/>
      <w:r w:rsidRPr="00214097">
        <w:rPr>
          <w:rFonts w:ascii="Times New Roman" w:hAnsi="Times New Roman"/>
          <w:sz w:val="28"/>
          <w:szCs w:val="28"/>
        </w:rPr>
        <w:t>Львів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. нац. </w:t>
      </w:r>
      <w:proofErr w:type="spellStart"/>
      <w:r w:rsidRPr="00214097">
        <w:rPr>
          <w:rFonts w:ascii="Times New Roman" w:hAnsi="Times New Roman"/>
          <w:sz w:val="28"/>
          <w:szCs w:val="28"/>
        </w:rPr>
        <w:t>аграр</w:t>
      </w:r>
      <w:proofErr w:type="spellEnd"/>
      <w:r w:rsidRPr="00214097">
        <w:rPr>
          <w:rFonts w:ascii="Times New Roman" w:hAnsi="Times New Roman"/>
          <w:sz w:val="28"/>
          <w:szCs w:val="28"/>
        </w:rPr>
        <w:t>. ун-т. 2019</w:t>
      </w:r>
      <w:r w:rsidRPr="0021409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14097">
        <w:rPr>
          <w:rFonts w:ascii="Times New Roman" w:hAnsi="Times New Roman"/>
          <w:sz w:val="28"/>
          <w:szCs w:val="28"/>
        </w:rPr>
        <w:t>С. 208.</w:t>
      </w:r>
      <w:r w:rsidRPr="002140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Науковий керівник: </w:t>
      </w:r>
      <w:proofErr w:type="spellStart"/>
      <w:r w:rsidRPr="00214097">
        <w:rPr>
          <w:rFonts w:ascii="Times New Roman" w:hAnsi="Times New Roman"/>
          <w:i/>
          <w:color w:val="000000"/>
          <w:sz w:val="28"/>
          <w:szCs w:val="28"/>
        </w:rPr>
        <w:t>к.е.н</w:t>
      </w:r>
      <w:proofErr w:type="spellEnd"/>
      <w:r w:rsidRPr="00214097">
        <w:rPr>
          <w:rFonts w:ascii="Times New Roman" w:hAnsi="Times New Roman"/>
          <w:i/>
          <w:color w:val="000000"/>
          <w:sz w:val="28"/>
          <w:szCs w:val="28"/>
        </w:rPr>
        <w:t>., доцент Василина О.Р.</w:t>
      </w:r>
    </w:p>
    <w:p w:rsidR="00057A4B" w:rsidRPr="00214097" w:rsidRDefault="00057A4B" w:rsidP="00057A4B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i/>
          <w:color w:val="444444"/>
          <w:sz w:val="28"/>
          <w:szCs w:val="28"/>
        </w:rPr>
      </w:pPr>
      <w:r w:rsidRPr="00214097">
        <w:rPr>
          <w:rFonts w:ascii="Times New Roman" w:hAnsi="Times New Roman"/>
          <w:color w:val="000000"/>
          <w:sz w:val="28"/>
          <w:szCs w:val="28"/>
        </w:rPr>
        <w:t xml:space="preserve">Чижевський Р. Інституційне забезпечення інноваційно-інвестиційної діяльності підприємств. </w:t>
      </w:r>
      <w:r w:rsidRPr="00214097">
        <w:rPr>
          <w:rFonts w:ascii="Times New Roman" w:hAnsi="Times New Roman"/>
          <w:i/>
          <w:sz w:val="28"/>
          <w:szCs w:val="28"/>
        </w:rPr>
        <w:t>Студентська молодь і науковий прогрес в АПК:</w:t>
      </w:r>
      <w:r w:rsidRPr="00214097">
        <w:rPr>
          <w:rFonts w:ascii="Times New Roman" w:hAnsi="Times New Roman"/>
          <w:sz w:val="28"/>
          <w:szCs w:val="28"/>
        </w:rPr>
        <w:t xml:space="preserve"> тези </w:t>
      </w:r>
      <w:proofErr w:type="spellStart"/>
      <w:r w:rsidRPr="00214097">
        <w:rPr>
          <w:rFonts w:ascii="Times New Roman" w:hAnsi="Times New Roman"/>
          <w:sz w:val="28"/>
          <w:szCs w:val="28"/>
        </w:rPr>
        <w:t>доп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sz w:val="28"/>
          <w:szCs w:val="28"/>
        </w:rPr>
        <w:t>Міжнар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sz w:val="28"/>
          <w:szCs w:val="28"/>
        </w:rPr>
        <w:t>студ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. наук. форуму, 17-19 вересня 2019 р. Львів: </w:t>
      </w:r>
      <w:proofErr w:type="spellStart"/>
      <w:r w:rsidRPr="00214097">
        <w:rPr>
          <w:rFonts w:ascii="Times New Roman" w:hAnsi="Times New Roman"/>
          <w:sz w:val="28"/>
          <w:szCs w:val="28"/>
        </w:rPr>
        <w:t>Львів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. нац. </w:t>
      </w:r>
      <w:proofErr w:type="spellStart"/>
      <w:r w:rsidRPr="00214097">
        <w:rPr>
          <w:rFonts w:ascii="Times New Roman" w:hAnsi="Times New Roman"/>
          <w:sz w:val="28"/>
          <w:szCs w:val="28"/>
        </w:rPr>
        <w:t>аграр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. ун-т. 2019. С. 209. </w:t>
      </w:r>
      <w:r w:rsidRPr="00214097">
        <w:rPr>
          <w:rFonts w:ascii="Times New Roman" w:hAnsi="Times New Roman"/>
          <w:i/>
          <w:sz w:val="28"/>
          <w:szCs w:val="28"/>
        </w:rPr>
        <w:t>Науковий</w:t>
      </w:r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 керівник: </w:t>
      </w:r>
      <w:proofErr w:type="spellStart"/>
      <w:r w:rsidRPr="00214097">
        <w:rPr>
          <w:rFonts w:ascii="Times New Roman" w:hAnsi="Times New Roman"/>
          <w:i/>
          <w:color w:val="000000"/>
          <w:sz w:val="28"/>
          <w:szCs w:val="28"/>
        </w:rPr>
        <w:t>к.е.н</w:t>
      </w:r>
      <w:proofErr w:type="spellEnd"/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., доцент </w:t>
      </w:r>
      <w:proofErr w:type="spellStart"/>
      <w:r w:rsidRPr="00214097">
        <w:rPr>
          <w:rFonts w:ascii="Times New Roman" w:hAnsi="Times New Roman"/>
          <w:i/>
          <w:color w:val="000000"/>
          <w:sz w:val="28"/>
          <w:szCs w:val="28"/>
        </w:rPr>
        <w:t>Зеліско</w:t>
      </w:r>
      <w:proofErr w:type="spellEnd"/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 Н.Б.</w:t>
      </w:r>
    </w:p>
    <w:p w:rsidR="00057A4B" w:rsidRPr="00214097" w:rsidRDefault="00057A4B" w:rsidP="00057A4B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i/>
          <w:color w:val="444444"/>
          <w:sz w:val="28"/>
          <w:szCs w:val="28"/>
        </w:rPr>
      </w:pP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Періг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 Ю. Євроінтеграція в сучасній Україні. </w:t>
      </w:r>
      <w:r w:rsidRPr="00214097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Студентська молодь і науковий прогрес в АПК: </w:t>
      </w:r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тези </w:t>
      </w:r>
      <w:proofErr w:type="spellStart"/>
      <w:r w:rsidRPr="00214097">
        <w:rPr>
          <w:rFonts w:ascii="Times New Roman" w:hAnsi="Times New Roman"/>
          <w:iCs/>
          <w:color w:val="000000"/>
          <w:sz w:val="28"/>
          <w:szCs w:val="28"/>
        </w:rPr>
        <w:t>доп</w:t>
      </w:r>
      <w:proofErr w:type="spellEnd"/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iCs/>
          <w:color w:val="000000"/>
          <w:sz w:val="28"/>
          <w:szCs w:val="28"/>
        </w:rPr>
        <w:t>Міжнар</w:t>
      </w:r>
      <w:proofErr w:type="spellEnd"/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iCs/>
          <w:color w:val="000000"/>
          <w:sz w:val="28"/>
          <w:szCs w:val="28"/>
        </w:rPr>
        <w:t>студ</w:t>
      </w:r>
      <w:proofErr w:type="spellEnd"/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. наук. форуму, </w:t>
      </w:r>
      <w:r w:rsidRPr="00214097">
        <w:rPr>
          <w:rFonts w:ascii="Times New Roman" w:hAnsi="Times New Roman"/>
          <w:sz w:val="28"/>
          <w:szCs w:val="28"/>
        </w:rPr>
        <w:t>17-19</w:t>
      </w:r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 вересня 2019 р.</w:t>
      </w:r>
      <w:r w:rsidRPr="00214097">
        <w:rPr>
          <w:rFonts w:ascii="Times New Roman" w:hAnsi="Times New Roman"/>
          <w:color w:val="000000"/>
          <w:sz w:val="28"/>
          <w:szCs w:val="28"/>
        </w:rPr>
        <w:t xml:space="preserve"> Львів: </w:t>
      </w: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Львів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. нац. </w:t>
      </w: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аграр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. ун-т. 2019. </w:t>
      </w:r>
      <w:r w:rsidRPr="00214097">
        <w:rPr>
          <w:rFonts w:ascii="Times New Roman" w:hAnsi="Times New Roman"/>
          <w:sz w:val="28"/>
          <w:szCs w:val="28"/>
        </w:rPr>
        <w:t>С. 210.</w:t>
      </w:r>
      <w:r w:rsidRPr="002140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Науковий керівник: </w:t>
      </w:r>
      <w:proofErr w:type="spellStart"/>
      <w:r w:rsidRPr="00214097">
        <w:rPr>
          <w:rFonts w:ascii="Times New Roman" w:hAnsi="Times New Roman"/>
          <w:i/>
          <w:color w:val="000000"/>
          <w:sz w:val="28"/>
          <w:szCs w:val="28"/>
        </w:rPr>
        <w:t>к.е.н</w:t>
      </w:r>
      <w:proofErr w:type="spellEnd"/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., доцент </w:t>
      </w:r>
      <w:proofErr w:type="spellStart"/>
      <w:r w:rsidRPr="00214097">
        <w:rPr>
          <w:rFonts w:ascii="Times New Roman" w:hAnsi="Times New Roman"/>
          <w:i/>
          <w:color w:val="000000"/>
          <w:sz w:val="28"/>
          <w:szCs w:val="28"/>
        </w:rPr>
        <w:t>Колач</w:t>
      </w:r>
      <w:proofErr w:type="spellEnd"/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 С.М.</w:t>
      </w:r>
    </w:p>
    <w:p w:rsidR="00057A4B" w:rsidRPr="00214097" w:rsidRDefault="00057A4B" w:rsidP="00057A4B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i/>
          <w:color w:val="444444"/>
          <w:sz w:val="28"/>
          <w:szCs w:val="28"/>
        </w:rPr>
      </w:pP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Юськів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 М. </w:t>
      </w: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Біоекономічний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 підхід у розвитку аграрного сектору</w:t>
      </w:r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214097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Студентська молодь і науковий прогрес в АПК: </w:t>
      </w:r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тези </w:t>
      </w:r>
      <w:proofErr w:type="spellStart"/>
      <w:r w:rsidRPr="00214097">
        <w:rPr>
          <w:rFonts w:ascii="Times New Roman" w:hAnsi="Times New Roman"/>
          <w:iCs/>
          <w:color w:val="000000"/>
          <w:sz w:val="28"/>
          <w:szCs w:val="28"/>
        </w:rPr>
        <w:t>доп</w:t>
      </w:r>
      <w:proofErr w:type="spellEnd"/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iCs/>
          <w:color w:val="000000"/>
          <w:sz w:val="28"/>
          <w:szCs w:val="28"/>
        </w:rPr>
        <w:t>Міжнар</w:t>
      </w:r>
      <w:proofErr w:type="spellEnd"/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iCs/>
          <w:color w:val="000000"/>
          <w:sz w:val="28"/>
          <w:szCs w:val="28"/>
        </w:rPr>
        <w:t>студ</w:t>
      </w:r>
      <w:proofErr w:type="spellEnd"/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. наук. форуму, </w:t>
      </w:r>
      <w:r w:rsidRPr="00214097">
        <w:rPr>
          <w:rFonts w:ascii="Times New Roman" w:hAnsi="Times New Roman"/>
          <w:sz w:val="28"/>
          <w:szCs w:val="28"/>
        </w:rPr>
        <w:t>17-19</w:t>
      </w:r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 вересня 2019 р.</w:t>
      </w:r>
      <w:r w:rsidRPr="00214097">
        <w:rPr>
          <w:rFonts w:ascii="Times New Roman" w:hAnsi="Times New Roman"/>
          <w:color w:val="000000"/>
          <w:sz w:val="28"/>
          <w:szCs w:val="28"/>
        </w:rPr>
        <w:t xml:space="preserve"> Львів: </w:t>
      </w: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Львів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. нац. </w:t>
      </w: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аграр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. ун-т. 2019. </w:t>
      </w:r>
      <w:r w:rsidRPr="00214097">
        <w:rPr>
          <w:rFonts w:ascii="Times New Roman" w:hAnsi="Times New Roman"/>
          <w:sz w:val="28"/>
          <w:szCs w:val="28"/>
        </w:rPr>
        <w:t xml:space="preserve">С. 211. </w:t>
      </w:r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Науковий керівник: </w:t>
      </w:r>
      <w:proofErr w:type="spellStart"/>
      <w:r w:rsidRPr="00214097">
        <w:rPr>
          <w:rFonts w:ascii="Times New Roman" w:hAnsi="Times New Roman"/>
          <w:i/>
          <w:color w:val="000000"/>
          <w:sz w:val="28"/>
          <w:szCs w:val="28"/>
        </w:rPr>
        <w:t>к.е.н</w:t>
      </w:r>
      <w:proofErr w:type="spellEnd"/>
      <w:r w:rsidRPr="00214097">
        <w:rPr>
          <w:rFonts w:ascii="Times New Roman" w:hAnsi="Times New Roman"/>
          <w:i/>
          <w:color w:val="000000"/>
          <w:sz w:val="28"/>
          <w:szCs w:val="28"/>
        </w:rPr>
        <w:t>., доцент Сиротюк Г.В.</w:t>
      </w:r>
    </w:p>
    <w:p w:rsidR="00057A4B" w:rsidRPr="00214097" w:rsidRDefault="00057A4B" w:rsidP="00057A4B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i/>
          <w:color w:val="444444"/>
          <w:sz w:val="28"/>
          <w:szCs w:val="28"/>
        </w:rPr>
      </w:pP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Очерклевич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 Х. І. Мотивація персоналу підприємства в сучасних умовах господарювання. </w:t>
      </w:r>
      <w:r w:rsidRPr="00214097">
        <w:rPr>
          <w:rFonts w:ascii="Times New Roman" w:hAnsi="Times New Roman"/>
          <w:i/>
          <w:iCs/>
          <w:color w:val="000000"/>
          <w:sz w:val="28"/>
          <w:szCs w:val="28"/>
        </w:rPr>
        <w:t>Сучасний менеджмент: витоки, реалії та перспективи розвитку</w:t>
      </w:r>
      <w:r w:rsidRPr="00214097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214097">
        <w:rPr>
          <w:rFonts w:ascii="Times New Roman" w:hAnsi="Times New Roman"/>
          <w:color w:val="000000"/>
          <w:sz w:val="28"/>
          <w:szCs w:val="28"/>
        </w:rPr>
        <w:t xml:space="preserve"> збірник тез 5-ої Всеукраїнської студентської науково-практичної конференції, присвяченої 68-ій річниці від дня народження д. е. н., професора Петра Степановича </w:t>
      </w: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Березівського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Дубляни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, 2019. С. 18–20. </w:t>
      </w:r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Науковий керівник </w:t>
      </w:r>
      <w:proofErr w:type="spellStart"/>
      <w:r w:rsidRPr="00214097">
        <w:rPr>
          <w:rFonts w:ascii="Times New Roman" w:hAnsi="Times New Roman"/>
          <w:i/>
          <w:color w:val="000000"/>
          <w:sz w:val="28"/>
          <w:szCs w:val="28"/>
        </w:rPr>
        <w:t>к.е.н</w:t>
      </w:r>
      <w:proofErr w:type="spellEnd"/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., доцент </w:t>
      </w:r>
      <w:proofErr w:type="spellStart"/>
      <w:r w:rsidRPr="00214097">
        <w:rPr>
          <w:rFonts w:ascii="Times New Roman" w:hAnsi="Times New Roman"/>
          <w:i/>
          <w:color w:val="000000"/>
          <w:sz w:val="28"/>
          <w:szCs w:val="28"/>
        </w:rPr>
        <w:t>Березівський</w:t>
      </w:r>
      <w:proofErr w:type="spellEnd"/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 З.П.</w:t>
      </w:r>
    </w:p>
    <w:p w:rsidR="00057A4B" w:rsidRPr="00214097" w:rsidRDefault="00057A4B" w:rsidP="00057A4B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i/>
          <w:color w:val="444444"/>
          <w:sz w:val="28"/>
          <w:szCs w:val="28"/>
        </w:rPr>
      </w:pP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lastRenderedPageBreak/>
        <w:t>Очерклевич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 Х. І. Управління конкурентоспроможністю сільськогосподарської продукції</w:t>
      </w:r>
      <w:r w:rsidRPr="00214097">
        <w:rPr>
          <w:rFonts w:ascii="Times New Roman" w:hAnsi="Times New Roman"/>
          <w:i/>
          <w:iCs/>
          <w:color w:val="000000"/>
          <w:sz w:val="28"/>
          <w:szCs w:val="28"/>
        </w:rPr>
        <w:t xml:space="preserve"> Збірник матеріалів Звітної студентської наукової конференції за результатами науково-дослідної роботи у 2018 р.</w:t>
      </w:r>
      <w:r w:rsidRPr="00214097">
        <w:rPr>
          <w:rFonts w:ascii="Times New Roman" w:hAnsi="Times New Roman"/>
          <w:color w:val="000000"/>
          <w:sz w:val="28"/>
          <w:szCs w:val="28"/>
        </w:rPr>
        <w:t xml:space="preserve">; за </w:t>
      </w: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заг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. ред. Я. С. </w:t>
      </w: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Янишина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>, Г. В. Брик, Г. В. Марків.</w:t>
      </w:r>
      <w:r w:rsidRPr="0021409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14097">
        <w:rPr>
          <w:rFonts w:ascii="Times New Roman" w:hAnsi="Times New Roman"/>
          <w:color w:val="000000"/>
          <w:sz w:val="28"/>
          <w:szCs w:val="28"/>
        </w:rPr>
        <w:t>м. Кам’янка-Бузька, 2019. С. 271-273. Науковий керівник</w:t>
      </w:r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proofErr w:type="spellStart"/>
      <w:r w:rsidRPr="00214097">
        <w:rPr>
          <w:rFonts w:ascii="Times New Roman" w:hAnsi="Times New Roman"/>
          <w:i/>
          <w:color w:val="000000"/>
          <w:sz w:val="28"/>
          <w:szCs w:val="28"/>
        </w:rPr>
        <w:t>к.е.н</w:t>
      </w:r>
      <w:proofErr w:type="spellEnd"/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., доцент </w:t>
      </w:r>
      <w:proofErr w:type="spellStart"/>
      <w:r w:rsidRPr="00214097">
        <w:rPr>
          <w:rFonts w:ascii="Times New Roman" w:hAnsi="Times New Roman"/>
          <w:i/>
          <w:color w:val="000000"/>
          <w:sz w:val="28"/>
          <w:szCs w:val="28"/>
        </w:rPr>
        <w:t>Березівський</w:t>
      </w:r>
      <w:proofErr w:type="spellEnd"/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 З.П.</w:t>
      </w:r>
    </w:p>
    <w:p w:rsidR="00057A4B" w:rsidRPr="00214097" w:rsidRDefault="00057A4B" w:rsidP="00057A4B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218"/>
        <w:jc w:val="both"/>
        <w:rPr>
          <w:sz w:val="28"/>
          <w:szCs w:val="28"/>
        </w:rPr>
      </w:pPr>
      <w:r w:rsidRPr="00214097">
        <w:rPr>
          <w:color w:val="000000"/>
          <w:sz w:val="28"/>
          <w:szCs w:val="28"/>
        </w:rPr>
        <w:t xml:space="preserve">Сиротюк Г.В., </w:t>
      </w:r>
      <w:proofErr w:type="spellStart"/>
      <w:r w:rsidRPr="00214097">
        <w:rPr>
          <w:color w:val="000000"/>
          <w:sz w:val="28"/>
          <w:szCs w:val="28"/>
        </w:rPr>
        <w:t>Юськів</w:t>
      </w:r>
      <w:proofErr w:type="spellEnd"/>
      <w:r w:rsidRPr="00214097">
        <w:rPr>
          <w:color w:val="000000"/>
          <w:sz w:val="28"/>
          <w:szCs w:val="28"/>
        </w:rPr>
        <w:t xml:space="preserve"> М.П. Досвід Німеччини у розвитку біоекономіки. </w:t>
      </w:r>
      <w:r w:rsidRPr="00214097">
        <w:rPr>
          <w:i/>
          <w:color w:val="000000"/>
          <w:sz w:val="28"/>
          <w:szCs w:val="28"/>
        </w:rPr>
        <w:t>Засади реформування економічної системи країни в контексті міжнародного співробітництва</w:t>
      </w:r>
      <w:r w:rsidRPr="00214097">
        <w:rPr>
          <w:color w:val="000000"/>
          <w:sz w:val="28"/>
          <w:szCs w:val="28"/>
        </w:rPr>
        <w:t xml:space="preserve">: </w:t>
      </w:r>
      <w:r w:rsidRPr="00214097">
        <w:rPr>
          <w:iCs/>
          <w:color w:val="000000"/>
          <w:sz w:val="28"/>
          <w:szCs w:val="28"/>
        </w:rPr>
        <w:t xml:space="preserve">збірник тез наукових робіт учасників </w:t>
      </w:r>
      <w:proofErr w:type="spellStart"/>
      <w:r w:rsidRPr="00214097">
        <w:rPr>
          <w:iCs/>
          <w:color w:val="000000"/>
          <w:sz w:val="28"/>
          <w:szCs w:val="28"/>
        </w:rPr>
        <w:t>Всеукр</w:t>
      </w:r>
      <w:proofErr w:type="spellEnd"/>
      <w:r w:rsidRPr="00214097">
        <w:rPr>
          <w:iCs/>
          <w:color w:val="000000"/>
          <w:sz w:val="28"/>
          <w:szCs w:val="28"/>
        </w:rPr>
        <w:t xml:space="preserve">. </w:t>
      </w:r>
      <w:proofErr w:type="spellStart"/>
      <w:r w:rsidRPr="00214097">
        <w:rPr>
          <w:iCs/>
          <w:color w:val="000000"/>
          <w:sz w:val="28"/>
          <w:szCs w:val="28"/>
        </w:rPr>
        <w:t>наук.-практ</w:t>
      </w:r>
      <w:proofErr w:type="spellEnd"/>
      <w:r w:rsidRPr="00214097">
        <w:rPr>
          <w:iCs/>
          <w:color w:val="000000"/>
          <w:sz w:val="28"/>
          <w:szCs w:val="28"/>
        </w:rPr>
        <w:t xml:space="preserve">. </w:t>
      </w:r>
      <w:proofErr w:type="spellStart"/>
      <w:r w:rsidRPr="00214097">
        <w:rPr>
          <w:iCs/>
          <w:color w:val="000000"/>
          <w:sz w:val="28"/>
          <w:szCs w:val="28"/>
        </w:rPr>
        <w:t>конф</w:t>
      </w:r>
      <w:proofErr w:type="spellEnd"/>
      <w:r w:rsidRPr="00214097">
        <w:rPr>
          <w:iCs/>
          <w:color w:val="000000"/>
          <w:sz w:val="28"/>
          <w:szCs w:val="28"/>
        </w:rPr>
        <w:t>.</w:t>
      </w:r>
      <w:r w:rsidRPr="00214097">
        <w:rPr>
          <w:color w:val="000000"/>
          <w:sz w:val="28"/>
          <w:szCs w:val="28"/>
        </w:rPr>
        <w:t xml:space="preserve"> м. Одеса, 9 листопада 2019 р.) / ГО «Центр економічних досліджень та розвитку». О.: ЦЕДР, 2019. С. 34-38 (0,25 друк. арк.).</w:t>
      </w:r>
    </w:p>
    <w:p w:rsidR="00057A4B" w:rsidRPr="00214097" w:rsidRDefault="00057A4B" w:rsidP="00057A4B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i/>
          <w:color w:val="444444"/>
          <w:sz w:val="28"/>
          <w:szCs w:val="28"/>
        </w:rPr>
      </w:pPr>
      <w:proofErr w:type="spellStart"/>
      <w:r w:rsidRPr="00214097">
        <w:rPr>
          <w:rFonts w:ascii="Times New Roman" w:hAnsi="Times New Roman"/>
          <w:sz w:val="28"/>
          <w:szCs w:val="28"/>
        </w:rPr>
        <w:t>Хвалібота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 С. Альтернативні інструменти отримання креативних рішень.</w:t>
      </w:r>
      <w:r w:rsidRPr="00214097">
        <w:rPr>
          <w:rFonts w:ascii="Times New Roman" w:hAnsi="Times New Roman"/>
          <w:bCs/>
          <w:sz w:val="28"/>
          <w:szCs w:val="28"/>
        </w:rPr>
        <w:t xml:space="preserve"> </w:t>
      </w:r>
      <w:r w:rsidRPr="00214097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Студентська молодь і науковий прогрес в АПК: </w:t>
      </w:r>
      <w:r w:rsidRPr="00214097">
        <w:rPr>
          <w:rFonts w:ascii="Times New Roman" w:hAnsi="Times New Roman"/>
          <w:sz w:val="28"/>
          <w:szCs w:val="28"/>
        </w:rPr>
        <w:t xml:space="preserve">тези </w:t>
      </w:r>
      <w:proofErr w:type="spellStart"/>
      <w:r w:rsidRPr="00214097">
        <w:rPr>
          <w:rFonts w:ascii="Times New Roman" w:hAnsi="Times New Roman"/>
          <w:sz w:val="28"/>
          <w:szCs w:val="28"/>
        </w:rPr>
        <w:t>доп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sz w:val="28"/>
          <w:szCs w:val="28"/>
        </w:rPr>
        <w:t>Міжнар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sz w:val="28"/>
          <w:szCs w:val="28"/>
        </w:rPr>
        <w:t>студ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. наук. форуму, 17-19 вересня 2019 р. Львів: </w:t>
      </w:r>
      <w:proofErr w:type="spellStart"/>
      <w:r w:rsidRPr="00214097">
        <w:rPr>
          <w:rFonts w:ascii="Times New Roman" w:hAnsi="Times New Roman"/>
          <w:sz w:val="28"/>
          <w:szCs w:val="28"/>
        </w:rPr>
        <w:t>Львів</w:t>
      </w:r>
      <w:proofErr w:type="spellEnd"/>
      <w:r w:rsidRPr="00214097">
        <w:rPr>
          <w:rFonts w:ascii="Times New Roman" w:hAnsi="Times New Roman"/>
          <w:sz w:val="28"/>
          <w:szCs w:val="28"/>
        </w:rPr>
        <w:t>. нац.</w:t>
      </w:r>
      <w:r w:rsidRPr="002140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аграр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>. ун-т. 2019</w:t>
      </w:r>
      <w:r w:rsidRPr="00214097">
        <w:rPr>
          <w:rFonts w:ascii="Times New Roman" w:hAnsi="Times New Roman"/>
          <w:sz w:val="28"/>
          <w:szCs w:val="28"/>
        </w:rPr>
        <w:t>. С. 212.</w:t>
      </w:r>
      <w:r w:rsidRPr="002140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Науковий керівник: </w:t>
      </w:r>
      <w:proofErr w:type="spellStart"/>
      <w:r w:rsidRPr="00214097">
        <w:rPr>
          <w:rFonts w:ascii="Times New Roman" w:hAnsi="Times New Roman"/>
          <w:i/>
          <w:color w:val="000000"/>
          <w:sz w:val="28"/>
          <w:szCs w:val="28"/>
        </w:rPr>
        <w:t>к.е.н</w:t>
      </w:r>
      <w:proofErr w:type="spellEnd"/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., доцент </w:t>
      </w:r>
      <w:proofErr w:type="spellStart"/>
      <w:r w:rsidRPr="00214097">
        <w:rPr>
          <w:rFonts w:ascii="Times New Roman" w:hAnsi="Times New Roman"/>
          <w:i/>
          <w:color w:val="000000"/>
          <w:sz w:val="28"/>
          <w:szCs w:val="28"/>
        </w:rPr>
        <w:t>Руліцька</w:t>
      </w:r>
      <w:proofErr w:type="spellEnd"/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 К.М.</w:t>
      </w:r>
    </w:p>
    <w:p w:rsidR="00057A4B" w:rsidRPr="00214097" w:rsidRDefault="00057A4B" w:rsidP="00057A4B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097">
        <w:rPr>
          <w:rFonts w:ascii="Times New Roman" w:hAnsi="Times New Roman"/>
          <w:sz w:val="28"/>
          <w:szCs w:val="28"/>
        </w:rPr>
        <w:t>Галамай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 Д. Продовольча безпека як орієнтир розвитку АПК. </w:t>
      </w:r>
      <w:r w:rsidRPr="00214097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Студентська молодь і науковий прогрес в АПК: </w:t>
      </w:r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тези </w:t>
      </w:r>
      <w:proofErr w:type="spellStart"/>
      <w:r w:rsidRPr="00214097">
        <w:rPr>
          <w:rFonts w:ascii="Times New Roman" w:hAnsi="Times New Roman"/>
          <w:iCs/>
          <w:color w:val="000000"/>
          <w:sz w:val="28"/>
          <w:szCs w:val="28"/>
        </w:rPr>
        <w:t>доп</w:t>
      </w:r>
      <w:proofErr w:type="spellEnd"/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iCs/>
          <w:color w:val="000000"/>
          <w:sz w:val="28"/>
          <w:szCs w:val="28"/>
        </w:rPr>
        <w:t>Міжнар</w:t>
      </w:r>
      <w:proofErr w:type="spellEnd"/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iCs/>
          <w:color w:val="000000"/>
          <w:sz w:val="28"/>
          <w:szCs w:val="28"/>
        </w:rPr>
        <w:t>студ</w:t>
      </w:r>
      <w:proofErr w:type="spellEnd"/>
      <w:r w:rsidRPr="00214097">
        <w:rPr>
          <w:rFonts w:ascii="Times New Roman" w:hAnsi="Times New Roman"/>
          <w:iCs/>
          <w:color w:val="000000"/>
          <w:sz w:val="28"/>
          <w:szCs w:val="28"/>
        </w:rPr>
        <w:t>. наук. форуму</w:t>
      </w:r>
      <w:r w:rsidRPr="00214097">
        <w:rPr>
          <w:rFonts w:ascii="Times New Roman" w:hAnsi="Times New Roman"/>
          <w:sz w:val="28"/>
          <w:szCs w:val="28"/>
        </w:rPr>
        <w:t>, 17-19</w:t>
      </w:r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 вересня 2019 р.</w:t>
      </w:r>
      <w:r w:rsidRPr="00214097">
        <w:rPr>
          <w:rFonts w:ascii="Times New Roman" w:hAnsi="Times New Roman"/>
          <w:color w:val="000000"/>
          <w:sz w:val="28"/>
          <w:szCs w:val="28"/>
        </w:rPr>
        <w:t xml:space="preserve"> Львів: </w:t>
      </w: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Львів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 xml:space="preserve">. нац. </w:t>
      </w: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аграр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>. ун-т. 2019</w:t>
      </w:r>
      <w:r w:rsidRPr="00214097">
        <w:rPr>
          <w:rFonts w:ascii="Times New Roman" w:hAnsi="Times New Roman"/>
          <w:sz w:val="28"/>
          <w:szCs w:val="28"/>
        </w:rPr>
        <w:t xml:space="preserve">. С. 214. </w:t>
      </w:r>
      <w:r w:rsidRPr="00214097">
        <w:rPr>
          <w:rFonts w:ascii="Times New Roman" w:hAnsi="Times New Roman"/>
          <w:i/>
          <w:sz w:val="28"/>
          <w:szCs w:val="28"/>
        </w:rPr>
        <w:t xml:space="preserve">Науковий керівник: </w:t>
      </w:r>
      <w:proofErr w:type="spellStart"/>
      <w:r w:rsidRPr="00214097">
        <w:rPr>
          <w:rFonts w:ascii="Times New Roman" w:hAnsi="Times New Roman"/>
          <w:i/>
          <w:sz w:val="28"/>
          <w:szCs w:val="28"/>
        </w:rPr>
        <w:t>к.е.н</w:t>
      </w:r>
      <w:proofErr w:type="spellEnd"/>
      <w:r w:rsidRPr="00214097">
        <w:rPr>
          <w:rFonts w:ascii="Times New Roman" w:hAnsi="Times New Roman"/>
          <w:i/>
          <w:sz w:val="28"/>
          <w:szCs w:val="28"/>
        </w:rPr>
        <w:t xml:space="preserve">., доцент </w:t>
      </w:r>
      <w:proofErr w:type="spellStart"/>
      <w:r w:rsidRPr="00214097">
        <w:rPr>
          <w:rFonts w:ascii="Times New Roman" w:hAnsi="Times New Roman"/>
          <w:i/>
          <w:sz w:val="28"/>
          <w:szCs w:val="28"/>
        </w:rPr>
        <w:t>Магійович</w:t>
      </w:r>
      <w:proofErr w:type="spellEnd"/>
      <w:r w:rsidRPr="00214097">
        <w:rPr>
          <w:rFonts w:ascii="Times New Roman" w:hAnsi="Times New Roman"/>
          <w:i/>
          <w:sz w:val="28"/>
          <w:szCs w:val="28"/>
        </w:rPr>
        <w:t xml:space="preserve"> Р.І.</w:t>
      </w:r>
    </w:p>
    <w:p w:rsidR="00057A4B" w:rsidRPr="00214097" w:rsidRDefault="00057A4B" w:rsidP="00057A4B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i/>
          <w:color w:val="444444"/>
          <w:sz w:val="28"/>
          <w:szCs w:val="28"/>
        </w:rPr>
      </w:pPr>
      <w:proofErr w:type="spellStart"/>
      <w:r w:rsidRPr="00214097">
        <w:rPr>
          <w:rFonts w:ascii="Times New Roman" w:hAnsi="Times New Roman"/>
          <w:sz w:val="28"/>
          <w:szCs w:val="28"/>
        </w:rPr>
        <w:t>Зих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 Т. Аналіз інвестиційно-інноваційної діяльності сільськогосподарських підприємств: </w:t>
      </w:r>
      <w:proofErr w:type="spellStart"/>
      <w:r w:rsidRPr="00214097">
        <w:rPr>
          <w:rFonts w:ascii="Times New Roman" w:hAnsi="Times New Roman"/>
          <w:sz w:val="28"/>
          <w:szCs w:val="28"/>
        </w:rPr>
        <w:t>теоретико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 методичний аспект. </w:t>
      </w:r>
      <w:r w:rsidRPr="00214097">
        <w:rPr>
          <w:rFonts w:ascii="Times New Roman" w:hAnsi="Times New Roman"/>
          <w:i/>
          <w:iCs/>
          <w:color w:val="000000"/>
          <w:sz w:val="28"/>
          <w:szCs w:val="28"/>
        </w:rPr>
        <w:t>Студентська молодь і науковий прогрес в АПК</w:t>
      </w:r>
      <w:r w:rsidRPr="00214097">
        <w:rPr>
          <w:rFonts w:ascii="Times New Roman" w:hAnsi="Times New Roman"/>
          <w:sz w:val="28"/>
          <w:szCs w:val="28"/>
        </w:rPr>
        <w:t xml:space="preserve">: тези </w:t>
      </w:r>
      <w:proofErr w:type="spellStart"/>
      <w:r w:rsidRPr="00214097">
        <w:rPr>
          <w:rFonts w:ascii="Times New Roman" w:hAnsi="Times New Roman"/>
          <w:sz w:val="28"/>
          <w:szCs w:val="28"/>
        </w:rPr>
        <w:t>доп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sz w:val="28"/>
          <w:szCs w:val="28"/>
        </w:rPr>
        <w:t>Міжнар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sz w:val="28"/>
          <w:szCs w:val="28"/>
        </w:rPr>
        <w:t>студ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. наук. форуму, 17-19 вересня 2019 р. Львів: </w:t>
      </w:r>
      <w:proofErr w:type="spellStart"/>
      <w:r w:rsidRPr="00214097">
        <w:rPr>
          <w:rFonts w:ascii="Times New Roman" w:hAnsi="Times New Roman"/>
          <w:sz w:val="28"/>
          <w:szCs w:val="28"/>
        </w:rPr>
        <w:t>Львів</w:t>
      </w:r>
      <w:proofErr w:type="spellEnd"/>
      <w:r w:rsidRPr="00214097">
        <w:rPr>
          <w:rFonts w:ascii="Times New Roman" w:hAnsi="Times New Roman"/>
          <w:sz w:val="28"/>
          <w:szCs w:val="28"/>
        </w:rPr>
        <w:t>. н</w:t>
      </w:r>
      <w:r w:rsidRPr="00214097">
        <w:rPr>
          <w:rFonts w:ascii="Times New Roman" w:hAnsi="Times New Roman"/>
          <w:color w:val="000000"/>
          <w:sz w:val="28"/>
          <w:szCs w:val="28"/>
        </w:rPr>
        <w:t xml:space="preserve">ац. </w:t>
      </w:r>
      <w:proofErr w:type="spellStart"/>
      <w:r w:rsidRPr="00214097">
        <w:rPr>
          <w:rFonts w:ascii="Times New Roman" w:hAnsi="Times New Roman"/>
          <w:color w:val="000000"/>
          <w:sz w:val="28"/>
          <w:szCs w:val="28"/>
        </w:rPr>
        <w:t>аграр</w:t>
      </w:r>
      <w:proofErr w:type="spellEnd"/>
      <w:r w:rsidRPr="00214097">
        <w:rPr>
          <w:rFonts w:ascii="Times New Roman" w:hAnsi="Times New Roman"/>
          <w:color w:val="000000"/>
          <w:sz w:val="28"/>
          <w:szCs w:val="28"/>
        </w:rPr>
        <w:t>. ун-т. 2019</w:t>
      </w:r>
      <w:r w:rsidRPr="00214097">
        <w:rPr>
          <w:rFonts w:ascii="Times New Roman" w:hAnsi="Times New Roman"/>
          <w:sz w:val="28"/>
          <w:szCs w:val="28"/>
        </w:rPr>
        <w:t>. С. 215. Науковий</w:t>
      </w:r>
      <w:r w:rsidRPr="00214097">
        <w:rPr>
          <w:rFonts w:ascii="Times New Roman" w:hAnsi="Times New Roman"/>
          <w:i/>
          <w:color w:val="000000"/>
          <w:sz w:val="28"/>
          <w:szCs w:val="28"/>
        </w:rPr>
        <w:t xml:space="preserve"> керівник: </w:t>
      </w:r>
      <w:proofErr w:type="spellStart"/>
      <w:r w:rsidRPr="00214097">
        <w:rPr>
          <w:rFonts w:ascii="Times New Roman" w:hAnsi="Times New Roman"/>
          <w:i/>
          <w:color w:val="000000"/>
          <w:sz w:val="28"/>
          <w:szCs w:val="28"/>
        </w:rPr>
        <w:t>к.е.н</w:t>
      </w:r>
      <w:proofErr w:type="spellEnd"/>
      <w:r w:rsidRPr="00214097">
        <w:rPr>
          <w:rFonts w:ascii="Times New Roman" w:hAnsi="Times New Roman"/>
          <w:i/>
          <w:color w:val="000000"/>
          <w:sz w:val="28"/>
          <w:szCs w:val="28"/>
        </w:rPr>
        <w:t>., доцент Сиротюк Г.В.</w:t>
      </w:r>
    </w:p>
    <w:p w:rsidR="00057A4B" w:rsidRPr="00214097" w:rsidRDefault="00057A4B" w:rsidP="00057A4B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i/>
          <w:sz w:val="28"/>
          <w:szCs w:val="28"/>
        </w:rPr>
      </w:pPr>
      <w:r w:rsidRPr="00214097">
        <w:rPr>
          <w:rFonts w:ascii="Times New Roman" w:hAnsi="Times New Roman"/>
          <w:sz w:val="28"/>
          <w:szCs w:val="28"/>
        </w:rPr>
        <w:t xml:space="preserve">Косенко Н. Українське село в умовах сьогодення. </w:t>
      </w:r>
      <w:r w:rsidRPr="00214097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Студентська молодь і науковий прогрес в АПК: </w:t>
      </w:r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тези </w:t>
      </w:r>
      <w:proofErr w:type="spellStart"/>
      <w:r w:rsidRPr="00214097">
        <w:rPr>
          <w:rFonts w:ascii="Times New Roman" w:hAnsi="Times New Roman"/>
          <w:iCs/>
          <w:color w:val="000000"/>
          <w:sz w:val="28"/>
          <w:szCs w:val="28"/>
        </w:rPr>
        <w:t>доп</w:t>
      </w:r>
      <w:proofErr w:type="spellEnd"/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iCs/>
          <w:color w:val="000000"/>
          <w:sz w:val="28"/>
          <w:szCs w:val="28"/>
        </w:rPr>
        <w:t>Міжнар</w:t>
      </w:r>
      <w:proofErr w:type="spellEnd"/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 w:rsidRPr="00214097">
        <w:rPr>
          <w:rFonts w:ascii="Times New Roman" w:hAnsi="Times New Roman"/>
          <w:iCs/>
          <w:color w:val="000000"/>
          <w:sz w:val="28"/>
          <w:szCs w:val="28"/>
        </w:rPr>
        <w:t>студ</w:t>
      </w:r>
      <w:proofErr w:type="spellEnd"/>
      <w:r w:rsidRPr="00214097">
        <w:rPr>
          <w:rFonts w:ascii="Times New Roman" w:hAnsi="Times New Roman"/>
          <w:iCs/>
          <w:color w:val="000000"/>
          <w:sz w:val="28"/>
          <w:szCs w:val="28"/>
        </w:rPr>
        <w:t xml:space="preserve">. наук. форуму, </w:t>
      </w:r>
      <w:r w:rsidRPr="00214097">
        <w:rPr>
          <w:rFonts w:ascii="Times New Roman" w:hAnsi="Times New Roman"/>
          <w:sz w:val="28"/>
          <w:szCs w:val="28"/>
        </w:rPr>
        <w:t xml:space="preserve">17-19 вересня 2019 р. Львів: </w:t>
      </w:r>
      <w:proofErr w:type="spellStart"/>
      <w:r w:rsidRPr="00214097">
        <w:rPr>
          <w:rFonts w:ascii="Times New Roman" w:hAnsi="Times New Roman"/>
          <w:sz w:val="28"/>
          <w:szCs w:val="28"/>
        </w:rPr>
        <w:t>Львів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. нац. </w:t>
      </w:r>
      <w:proofErr w:type="spellStart"/>
      <w:r w:rsidRPr="00214097">
        <w:rPr>
          <w:rFonts w:ascii="Times New Roman" w:hAnsi="Times New Roman"/>
          <w:sz w:val="28"/>
          <w:szCs w:val="28"/>
        </w:rPr>
        <w:t>аграр</w:t>
      </w:r>
      <w:proofErr w:type="spellEnd"/>
      <w:r w:rsidRPr="00214097">
        <w:rPr>
          <w:rFonts w:ascii="Times New Roman" w:hAnsi="Times New Roman"/>
          <w:sz w:val="28"/>
          <w:szCs w:val="28"/>
        </w:rPr>
        <w:t xml:space="preserve">. ун-т. 2019. С. 211. </w:t>
      </w:r>
      <w:r w:rsidRPr="00214097">
        <w:rPr>
          <w:rFonts w:ascii="Times New Roman" w:hAnsi="Times New Roman"/>
          <w:i/>
          <w:sz w:val="28"/>
          <w:szCs w:val="28"/>
        </w:rPr>
        <w:t xml:space="preserve">Науковий керівник: </w:t>
      </w:r>
      <w:proofErr w:type="spellStart"/>
      <w:r w:rsidRPr="00214097">
        <w:rPr>
          <w:rFonts w:ascii="Times New Roman" w:hAnsi="Times New Roman"/>
          <w:i/>
          <w:sz w:val="28"/>
          <w:szCs w:val="28"/>
        </w:rPr>
        <w:t>к.е.н</w:t>
      </w:r>
      <w:proofErr w:type="spellEnd"/>
      <w:r w:rsidRPr="00214097">
        <w:rPr>
          <w:rFonts w:ascii="Times New Roman" w:hAnsi="Times New Roman"/>
          <w:i/>
          <w:sz w:val="28"/>
          <w:szCs w:val="28"/>
        </w:rPr>
        <w:t xml:space="preserve">., доцент </w:t>
      </w:r>
      <w:proofErr w:type="spellStart"/>
      <w:r w:rsidRPr="00214097">
        <w:rPr>
          <w:rFonts w:ascii="Times New Roman" w:hAnsi="Times New Roman"/>
          <w:i/>
          <w:sz w:val="28"/>
          <w:szCs w:val="28"/>
        </w:rPr>
        <w:t>Магійович</w:t>
      </w:r>
      <w:proofErr w:type="spellEnd"/>
      <w:r w:rsidRPr="00214097">
        <w:rPr>
          <w:rFonts w:ascii="Times New Roman" w:hAnsi="Times New Roman"/>
          <w:i/>
          <w:sz w:val="28"/>
          <w:szCs w:val="28"/>
        </w:rPr>
        <w:t xml:space="preserve"> Р.І.</w:t>
      </w:r>
    </w:p>
    <w:p w:rsidR="00057A4B" w:rsidRPr="00214097" w:rsidRDefault="00057A4B" w:rsidP="00057A4B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218"/>
        <w:jc w:val="both"/>
        <w:rPr>
          <w:sz w:val="28"/>
          <w:szCs w:val="28"/>
        </w:rPr>
      </w:pPr>
      <w:r w:rsidRPr="00214097">
        <w:rPr>
          <w:sz w:val="28"/>
          <w:szCs w:val="28"/>
        </w:rPr>
        <w:t>Черненко С.</w:t>
      </w:r>
      <w:r w:rsidRPr="00214097">
        <w:rPr>
          <w:i/>
          <w:sz w:val="28"/>
          <w:szCs w:val="28"/>
        </w:rPr>
        <w:t xml:space="preserve">А., </w:t>
      </w:r>
      <w:proofErr w:type="spellStart"/>
      <w:r w:rsidRPr="00214097">
        <w:rPr>
          <w:sz w:val="28"/>
          <w:szCs w:val="28"/>
        </w:rPr>
        <w:t>Яців</w:t>
      </w:r>
      <w:proofErr w:type="spellEnd"/>
      <w:r w:rsidRPr="00214097">
        <w:rPr>
          <w:sz w:val="28"/>
          <w:szCs w:val="28"/>
        </w:rPr>
        <w:t xml:space="preserve"> С.Ф. Підвищення конкурентоспроможності тваринництва на основі формування </w:t>
      </w:r>
      <w:proofErr w:type="spellStart"/>
      <w:r w:rsidRPr="00214097">
        <w:rPr>
          <w:sz w:val="28"/>
          <w:szCs w:val="28"/>
        </w:rPr>
        <w:t>компетенцій</w:t>
      </w:r>
      <w:proofErr w:type="spellEnd"/>
      <w:r w:rsidRPr="00214097">
        <w:rPr>
          <w:sz w:val="28"/>
          <w:szCs w:val="28"/>
        </w:rPr>
        <w:t xml:space="preserve"> підприємства.</w:t>
      </w:r>
      <w:r w:rsidRPr="00214097">
        <w:rPr>
          <w:i/>
          <w:sz w:val="28"/>
          <w:szCs w:val="28"/>
        </w:rPr>
        <w:t xml:space="preserve"> </w:t>
      </w:r>
      <w:r w:rsidRPr="00214097">
        <w:rPr>
          <w:bCs/>
          <w:i/>
          <w:iCs/>
          <w:sz w:val="28"/>
          <w:szCs w:val="28"/>
        </w:rPr>
        <w:t xml:space="preserve">Ефективність функціонування сільськогосподарських підприємств: </w:t>
      </w:r>
      <w:r w:rsidRPr="00214097">
        <w:rPr>
          <w:bCs/>
          <w:iCs/>
          <w:sz w:val="28"/>
          <w:szCs w:val="28"/>
        </w:rPr>
        <w:t xml:space="preserve">матеріали VІІІ міжнародної науково-практичної </w:t>
      </w:r>
      <w:proofErr w:type="spellStart"/>
      <w:r w:rsidRPr="00214097">
        <w:rPr>
          <w:bCs/>
          <w:iCs/>
          <w:sz w:val="28"/>
          <w:szCs w:val="28"/>
        </w:rPr>
        <w:t>інтернет-конференції</w:t>
      </w:r>
      <w:proofErr w:type="spellEnd"/>
      <w:r w:rsidRPr="00214097">
        <w:rPr>
          <w:bCs/>
          <w:iCs/>
          <w:sz w:val="28"/>
          <w:szCs w:val="28"/>
        </w:rPr>
        <w:t xml:space="preserve"> (22-24 травня 2019 р). </w:t>
      </w:r>
      <w:r w:rsidRPr="00214097">
        <w:rPr>
          <w:bCs/>
          <w:sz w:val="28"/>
          <w:szCs w:val="28"/>
        </w:rPr>
        <w:t>Проблематика 201</w:t>
      </w:r>
      <w:r w:rsidRPr="00214097">
        <w:rPr>
          <w:sz w:val="28"/>
          <w:szCs w:val="28"/>
        </w:rPr>
        <w:t>9</w:t>
      </w:r>
      <w:r w:rsidRPr="00214097">
        <w:rPr>
          <w:bCs/>
          <w:sz w:val="28"/>
          <w:szCs w:val="28"/>
        </w:rPr>
        <w:t xml:space="preserve"> р.: </w:t>
      </w:r>
      <w:r w:rsidRPr="00214097">
        <w:rPr>
          <w:bCs/>
          <w:iCs/>
          <w:sz w:val="28"/>
          <w:szCs w:val="28"/>
        </w:rPr>
        <w:t>«</w:t>
      </w:r>
      <w:r w:rsidRPr="00214097">
        <w:rPr>
          <w:bCs/>
          <w:sz w:val="28"/>
          <w:szCs w:val="28"/>
        </w:rPr>
        <w:t>Формування і ефективність використання ресурсного потенціалу сільськогосподарських підприємств</w:t>
      </w:r>
      <w:r w:rsidRPr="00214097">
        <w:rPr>
          <w:bCs/>
          <w:iCs/>
          <w:sz w:val="28"/>
          <w:szCs w:val="28"/>
        </w:rPr>
        <w:t>»</w:t>
      </w:r>
      <w:r w:rsidRPr="00214097">
        <w:rPr>
          <w:bCs/>
          <w:sz w:val="28"/>
          <w:szCs w:val="28"/>
        </w:rPr>
        <w:t xml:space="preserve">. </w:t>
      </w:r>
      <w:r w:rsidRPr="00214097">
        <w:rPr>
          <w:bCs/>
          <w:iCs/>
          <w:sz w:val="28"/>
          <w:szCs w:val="28"/>
        </w:rPr>
        <w:t>Львів: Ліга-Прес, 2019. С.169-173.</w:t>
      </w:r>
    </w:p>
    <w:p w:rsidR="00057A4B" w:rsidRPr="00214097" w:rsidRDefault="00057A4B" w:rsidP="00057A4B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218"/>
        <w:jc w:val="both"/>
        <w:rPr>
          <w:sz w:val="28"/>
          <w:szCs w:val="28"/>
        </w:rPr>
      </w:pPr>
      <w:proofErr w:type="spellStart"/>
      <w:r w:rsidRPr="00214097">
        <w:rPr>
          <w:bCs/>
          <w:iCs/>
          <w:sz w:val="28"/>
          <w:szCs w:val="28"/>
        </w:rPr>
        <w:t>Зих</w:t>
      </w:r>
      <w:proofErr w:type="spellEnd"/>
      <w:r w:rsidRPr="00214097">
        <w:rPr>
          <w:bCs/>
          <w:iCs/>
          <w:sz w:val="28"/>
          <w:szCs w:val="28"/>
        </w:rPr>
        <w:t xml:space="preserve"> Т.О., Сиротюк Г.В. </w:t>
      </w:r>
      <w:r w:rsidRPr="00214097">
        <w:rPr>
          <w:sz w:val="28"/>
          <w:szCs w:val="28"/>
        </w:rPr>
        <w:t xml:space="preserve">Оцінка інвестиційно-інноваційної діяльності сільськогосподарських підприємств. </w:t>
      </w:r>
      <w:r w:rsidRPr="00214097">
        <w:rPr>
          <w:bCs/>
          <w:i/>
          <w:iCs/>
          <w:sz w:val="28"/>
          <w:szCs w:val="28"/>
        </w:rPr>
        <w:t xml:space="preserve">Ефективність функціонування сільськогосподарських підприємств: </w:t>
      </w:r>
      <w:r w:rsidRPr="00214097">
        <w:rPr>
          <w:bCs/>
          <w:iCs/>
          <w:sz w:val="28"/>
          <w:szCs w:val="28"/>
        </w:rPr>
        <w:t xml:space="preserve">матеріали VІІІ міжнародної науково-практичної </w:t>
      </w:r>
      <w:proofErr w:type="spellStart"/>
      <w:r w:rsidRPr="00214097">
        <w:rPr>
          <w:bCs/>
          <w:iCs/>
          <w:sz w:val="28"/>
          <w:szCs w:val="28"/>
        </w:rPr>
        <w:t>інтернет-конференції</w:t>
      </w:r>
      <w:proofErr w:type="spellEnd"/>
      <w:r w:rsidRPr="00214097">
        <w:rPr>
          <w:bCs/>
          <w:iCs/>
          <w:sz w:val="28"/>
          <w:szCs w:val="28"/>
        </w:rPr>
        <w:t xml:space="preserve"> (22-24 травня 2019 р). </w:t>
      </w:r>
      <w:r w:rsidRPr="00214097">
        <w:rPr>
          <w:bCs/>
          <w:sz w:val="28"/>
          <w:szCs w:val="28"/>
        </w:rPr>
        <w:t>Проблематика 201</w:t>
      </w:r>
      <w:r w:rsidRPr="00214097">
        <w:rPr>
          <w:sz w:val="28"/>
          <w:szCs w:val="28"/>
        </w:rPr>
        <w:t>9</w:t>
      </w:r>
      <w:r w:rsidRPr="00214097">
        <w:rPr>
          <w:bCs/>
          <w:sz w:val="28"/>
          <w:szCs w:val="28"/>
        </w:rPr>
        <w:t xml:space="preserve"> р.: </w:t>
      </w:r>
      <w:r w:rsidRPr="00214097">
        <w:rPr>
          <w:bCs/>
          <w:iCs/>
          <w:sz w:val="28"/>
          <w:szCs w:val="28"/>
        </w:rPr>
        <w:t>«</w:t>
      </w:r>
      <w:r w:rsidRPr="00214097">
        <w:rPr>
          <w:bCs/>
          <w:sz w:val="28"/>
          <w:szCs w:val="28"/>
        </w:rPr>
        <w:t>Формування і ефективність використання ресурсного потенціалу сільськогосподарських підприємств</w:t>
      </w:r>
      <w:r w:rsidRPr="00214097">
        <w:rPr>
          <w:bCs/>
          <w:iCs/>
          <w:sz w:val="28"/>
          <w:szCs w:val="28"/>
        </w:rPr>
        <w:t>»</w:t>
      </w:r>
      <w:r w:rsidRPr="00214097">
        <w:rPr>
          <w:bCs/>
          <w:sz w:val="28"/>
          <w:szCs w:val="28"/>
        </w:rPr>
        <w:t xml:space="preserve">. </w:t>
      </w:r>
      <w:r w:rsidRPr="00214097">
        <w:rPr>
          <w:bCs/>
          <w:iCs/>
          <w:sz w:val="28"/>
          <w:szCs w:val="28"/>
        </w:rPr>
        <w:t>Львів: Ліга-Прес, 2019. С.160-163.</w:t>
      </w:r>
    </w:p>
    <w:p w:rsidR="00057A4B" w:rsidRPr="00214097" w:rsidRDefault="00057A4B" w:rsidP="00057A4B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i/>
          <w:sz w:val="28"/>
          <w:szCs w:val="28"/>
        </w:rPr>
      </w:pPr>
      <w:r w:rsidRPr="00214097">
        <w:rPr>
          <w:rStyle w:val="4307"/>
          <w:rFonts w:ascii="Times New Roman" w:hAnsi="Times New Roman"/>
          <w:color w:val="000000"/>
          <w:sz w:val="28"/>
          <w:szCs w:val="28"/>
        </w:rPr>
        <w:t xml:space="preserve">Михальчук Л. Ю. </w:t>
      </w:r>
      <w:r w:rsidRPr="00214097">
        <w:rPr>
          <w:rFonts w:ascii="Times New Roman" w:hAnsi="Times New Roman"/>
          <w:sz w:val="28"/>
          <w:szCs w:val="28"/>
        </w:rPr>
        <w:t xml:space="preserve">Введення в дію моделі державного регулювання розвитку біоекономіки в Україні. </w:t>
      </w:r>
      <w:r w:rsidRPr="00214097">
        <w:rPr>
          <w:rFonts w:ascii="Times New Roman" w:hAnsi="Times New Roman"/>
          <w:i/>
          <w:sz w:val="28"/>
          <w:szCs w:val="28"/>
        </w:rPr>
        <w:t>Ефективність функціонування сільськогосподарських підприємств Проблематика 2019 р</w:t>
      </w:r>
      <w:r w:rsidRPr="00214097">
        <w:rPr>
          <w:rFonts w:ascii="Times New Roman" w:hAnsi="Times New Roman"/>
          <w:sz w:val="28"/>
          <w:szCs w:val="28"/>
        </w:rPr>
        <w:t xml:space="preserve">.: «Формування і ефективність використання ресурсного потенціалу сільськогосподарських підприємств»: матеріали VІIІ Міжнародної науково-практичної щорічної </w:t>
      </w:r>
      <w:proofErr w:type="spellStart"/>
      <w:r w:rsidRPr="00214097">
        <w:rPr>
          <w:rFonts w:ascii="Times New Roman" w:hAnsi="Times New Roman"/>
          <w:sz w:val="28"/>
          <w:szCs w:val="28"/>
        </w:rPr>
        <w:t>інтернет-конференції</w:t>
      </w:r>
      <w:proofErr w:type="spellEnd"/>
      <w:r w:rsidRPr="00214097">
        <w:rPr>
          <w:rFonts w:ascii="Times New Roman" w:hAnsi="Times New Roman"/>
          <w:sz w:val="28"/>
          <w:szCs w:val="28"/>
        </w:rPr>
        <w:t>. 22-24 травня 2019р. Львів: ЛНАУ, 2019. (0,2  друк. арк.). </w:t>
      </w:r>
      <w:r w:rsidRPr="00214097">
        <w:rPr>
          <w:rFonts w:ascii="Times New Roman" w:hAnsi="Times New Roman"/>
          <w:i/>
          <w:sz w:val="28"/>
          <w:szCs w:val="28"/>
        </w:rPr>
        <w:t xml:space="preserve">Науковий керівник: </w:t>
      </w:r>
      <w:proofErr w:type="spellStart"/>
      <w:r w:rsidRPr="00214097">
        <w:rPr>
          <w:rFonts w:ascii="Times New Roman" w:hAnsi="Times New Roman"/>
          <w:i/>
          <w:sz w:val="28"/>
          <w:szCs w:val="28"/>
        </w:rPr>
        <w:t>к.е.н</w:t>
      </w:r>
      <w:proofErr w:type="spellEnd"/>
      <w:r w:rsidRPr="00214097">
        <w:rPr>
          <w:rFonts w:ascii="Times New Roman" w:hAnsi="Times New Roman"/>
          <w:i/>
          <w:sz w:val="28"/>
          <w:szCs w:val="28"/>
        </w:rPr>
        <w:t>., доцент Сиротюк Г.В.</w:t>
      </w:r>
    </w:p>
    <w:p w:rsidR="00057A4B" w:rsidRPr="00214097" w:rsidRDefault="00057A4B" w:rsidP="00057A4B">
      <w:pPr>
        <w:numPr>
          <w:ilvl w:val="0"/>
          <w:numId w:val="1"/>
        </w:numPr>
        <w:tabs>
          <w:tab w:val="left" w:pos="426"/>
        </w:tabs>
        <w:ind w:left="142" w:firstLine="218"/>
        <w:jc w:val="both"/>
        <w:rPr>
          <w:i/>
          <w:sz w:val="28"/>
          <w:szCs w:val="28"/>
          <w:lang w:val="uk-UA" w:eastAsia="uk-UA"/>
        </w:rPr>
      </w:pPr>
      <w:r w:rsidRPr="00214097">
        <w:rPr>
          <w:color w:val="000000"/>
          <w:sz w:val="28"/>
          <w:szCs w:val="28"/>
          <w:lang w:val="uk-UA" w:eastAsia="uk-UA"/>
        </w:rPr>
        <w:lastRenderedPageBreak/>
        <w:t xml:space="preserve">Михальчук Л., Чижевський Р. Розвиток біоекономіки в аграрному секторі. </w:t>
      </w:r>
      <w:r w:rsidRPr="00214097">
        <w:rPr>
          <w:i/>
          <w:iCs/>
          <w:color w:val="000000"/>
          <w:sz w:val="28"/>
          <w:szCs w:val="28"/>
          <w:lang w:val="uk-UA" w:eastAsia="uk-UA"/>
        </w:rPr>
        <w:t>Збірник матеріалів Звітної студентської наукової конференції за результатами науково-дослідної роботи у 2018 р.</w:t>
      </w:r>
      <w:r w:rsidRPr="00214097">
        <w:rPr>
          <w:color w:val="000000"/>
          <w:sz w:val="28"/>
          <w:szCs w:val="28"/>
          <w:lang w:val="uk-UA" w:eastAsia="uk-UA"/>
        </w:rPr>
        <w:t xml:space="preserve"> за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заг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. ред. Я.С.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Янишина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, Г.В. Брик, Г.В. Марків. Львів : Ліга-Прес, 2019. С.208-211.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Науковий керівник: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к.е.н</w:t>
      </w:r>
      <w:proofErr w:type="spellEnd"/>
      <w:r w:rsidRPr="00214097">
        <w:rPr>
          <w:i/>
          <w:color w:val="000000"/>
          <w:sz w:val="28"/>
          <w:szCs w:val="28"/>
          <w:lang w:val="uk-UA" w:eastAsia="uk-UA"/>
        </w:rPr>
        <w:t>., доцент Сиротюк Г.В.</w:t>
      </w:r>
    </w:p>
    <w:p w:rsidR="00057A4B" w:rsidRPr="00214097" w:rsidRDefault="00057A4B" w:rsidP="00057A4B">
      <w:pPr>
        <w:numPr>
          <w:ilvl w:val="0"/>
          <w:numId w:val="1"/>
        </w:numPr>
        <w:tabs>
          <w:tab w:val="left" w:pos="426"/>
        </w:tabs>
        <w:ind w:left="142" w:firstLine="218"/>
        <w:jc w:val="both"/>
        <w:rPr>
          <w:i/>
          <w:sz w:val="28"/>
          <w:szCs w:val="28"/>
          <w:lang w:val="uk-UA" w:eastAsia="uk-UA"/>
        </w:rPr>
      </w:pPr>
      <w:r w:rsidRPr="00214097">
        <w:rPr>
          <w:color w:val="000000"/>
          <w:sz w:val="28"/>
          <w:szCs w:val="28"/>
          <w:lang w:val="uk-UA" w:eastAsia="uk-UA"/>
        </w:rPr>
        <w:t xml:space="preserve">Юрченко Т.,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Цяпич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 О. Ефективність використання основних засобів у сільськогосподарських підприємствах.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Підприємництво, бухгалтерський облік та фінанси: національні особливості розвитку: матеріали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всеукр</w:t>
      </w:r>
      <w:proofErr w:type="spellEnd"/>
      <w:r w:rsidRPr="00214097">
        <w:rPr>
          <w:i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наук.-практ</w:t>
      </w:r>
      <w:proofErr w:type="spellEnd"/>
      <w:r w:rsidRPr="00214097">
        <w:rPr>
          <w:i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конф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. м. Київ 7 грудня 2019 р. КНЕЦ, 2019, С. 24-28.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Науковий керівник: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к.е.н</w:t>
      </w:r>
      <w:proofErr w:type="spellEnd"/>
      <w:r w:rsidRPr="00214097">
        <w:rPr>
          <w:i/>
          <w:color w:val="000000"/>
          <w:sz w:val="28"/>
          <w:szCs w:val="28"/>
          <w:lang w:val="uk-UA" w:eastAsia="uk-UA"/>
        </w:rPr>
        <w:t>., доцент Сиротюк Г.В.</w:t>
      </w:r>
    </w:p>
    <w:p w:rsidR="00057A4B" w:rsidRPr="00214097" w:rsidRDefault="00057A4B" w:rsidP="00057A4B">
      <w:pPr>
        <w:numPr>
          <w:ilvl w:val="0"/>
          <w:numId w:val="1"/>
        </w:numPr>
        <w:tabs>
          <w:tab w:val="left" w:pos="426"/>
        </w:tabs>
        <w:ind w:left="142" w:firstLine="218"/>
        <w:jc w:val="both"/>
        <w:rPr>
          <w:i/>
          <w:sz w:val="28"/>
          <w:szCs w:val="28"/>
          <w:lang w:val="uk-UA" w:eastAsia="uk-UA"/>
        </w:rPr>
      </w:pPr>
      <w:r w:rsidRPr="00214097">
        <w:rPr>
          <w:color w:val="000000"/>
          <w:sz w:val="28"/>
          <w:szCs w:val="28"/>
          <w:lang w:val="uk-UA" w:eastAsia="uk-UA"/>
        </w:rPr>
        <w:t xml:space="preserve">Ключка М.М. Конкурентоспроможність сільськогосподарської продукції в умовах Євроінтеграції.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Збірник матеріалів Звітної студентської наукової конференції за результатами науково-дослідної роботи у 2018 р. </w:t>
      </w:r>
      <w:r w:rsidRPr="00214097">
        <w:rPr>
          <w:color w:val="000000"/>
          <w:sz w:val="28"/>
          <w:szCs w:val="28"/>
          <w:lang w:val="uk-UA" w:eastAsia="uk-UA"/>
        </w:rPr>
        <w:t xml:space="preserve">/ за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заг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. ред. Я.С.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Янишина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, Г.В. Брик, Г.В. Марків. м. Кам‘янка-Бузька, 2019. С. 258-260. (0,33 друк. арк.). </w:t>
      </w:r>
      <w:r w:rsidRPr="00214097">
        <w:rPr>
          <w:i/>
          <w:color w:val="000000"/>
          <w:sz w:val="28"/>
          <w:szCs w:val="28"/>
          <w:lang w:val="uk-UA"/>
        </w:rPr>
        <w:t>Науковий керівник: доцент Василина О.Р.</w:t>
      </w:r>
      <w:r w:rsidRPr="00214097">
        <w:rPr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</w:p>
    <w:p w:rsidR="00057A4B" w:rsidRPr="00214097" w:rsidRDefault="00057A4B" w:rsidP="00057A4B">
      <w:pPr>
        <w:numPr>
          <w:ilvl w:val="0"/>
          <w:numId w:val="1"/>
        </w:numPr>
        <w:tabs>
          <w:tab w:val="left" w:pos="426"/>
        </w:tabs>
        <w:ind w:left="142" w:firstLine="218"/>
        <w:jc w:val="both"/>
        <w:rPr>
          <w:i/>
          <w:sz w:val="28"/>
          <w:szCs w:val="28"/>
          <w:lang w:val="uk-UA" w:eastAsia="uk-UA"/>
        </w:rPr>
      </w:pPr>
      <w:r w:rsidRPr="00214097">
        <w:rPr>
          <w:bCs/>
          <w:iCs/>
          <w:color w:val="000000"/>
          <w:sz w:val="28"/>
          <w:szCs w:val="28"/>
          <w:lang w:val="uk-UA" w:eastAsia="uk-UA"/>
        </w:rPr>
        <w:t>Герасимчук Д.В.</w:t>
      </w:r>
      <w:r w:rsidRPr="00214097">
        <w:rPr>
          <w:color w:val="000000"/>
          <w:sz w:val="28"/>
          <w:szCs w:val="28"/>
          <w:lang w:val="uk-UA" w:eastAsia="uk-UA"/>
        </w:rPr>
        <w:t xml:space="preserve"> Державне фінансування аграрного сектору економіки України.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Збірник матеріалів Звітної студентської наукової конференції за результатами науково-дослідної роботи у 2018 р. </w:t>
      </w:r>
      <w:r w:rsidRPr="00214097">
        <w:rPr>
          <w:color w:val="000000"/>
          <w:sz w:val="28"/>
          <w:szCs w:val="28"/>
          <w:lang w:val="uk-UA" w:eastAsia="uk-UA"/>
        </w:rPr>
        <w:t xml:space="preserve">/ за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заг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. ред. Я.С.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Янишина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, Г.В. Брик, Г.В. Марків. м. Кам‘янка-Бузька, 2019. С. 247-250.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Науковий керівник: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к.е.н</w:t>
      </w:r>
      <w:proofErr w:type="spellEnd"/>
      <w:r w:rsidRPr="00214097">
        <w:rPr>
          <w:i/>
          <w:color w:val="000000"/>
          <w:sz w:val="28"/>
          <w:szCs w:val="28"/>
          <w:lang w:val="uk-UA" w:eastAsia="uk-UA"/>
        </w:rPr>
        <w:t xml:space="preserve">., доцент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Зеліско</w:t>
      </w:r>
      <w:proofErr w:type="spellEnd"/>
      <w:r w:rsidRPr="00214097">
        <w:rPr>
          <w:i/>
          <w:color w:val="000000"/>
          <w:sz w:val="28"/>
          <w:szCs w:val="28"/>
          <w:lang w:val="uk-UA" w:eastAsia="uk-UA"/>
        </w:rPr>
        <w:t xml:space="preserve"> Н.Б.</w:t>
      </w:r>
    </w:p>
    <w:p w:rsidR="00057A4B" w:rsidRPr="00214097" w:rsidRDefault="00057A4B" w:rsidP="00057A4B">
      <w:pPr>
        <w:numPr>
          <w:ilvl w:val="0"/>
          <w:numId w:val="1"/>
        </w:numPr>
        <w:tabs>
          <w:tab w:val="left" w:pos="426"/>
        </w:tabs>
        <w:ind w:left="142" w:firstLine="218"/>
        <w:jc w:val="both"/>
        <w:rPr>
          <w:i/>
          <w:sz w:val="28"/>
          <w:szCs w:val="28"/>
          <w:lang w:val="uk-UA" w:eastAsia="uk-UA"/>
        </w:rPr>
      </w:pPr>
      <w:proofErr w:type="spellStart"/>
      <w:r w:rsidRPr="00214097">
        <w:rPr>
          <w:bCs/>
          <w:iCs/>
          <w:color w:val="000000"/>
          <w:sz w:val="28"/>
          <w:szCs w:val="28"/>
          <w:lang w:val="uk-UA" w:eastAsia="uk-UA"/>
        </w:rPr>
        <w:t>Періг</w:t>
      </w:r>
      <w:proofErr w:type="spellEnd"/>
      <w:r w:rsidRPr="00214097">
        <w:rPr>
          <w:bCs/>
          <w:iCs/>
          <w:color w:val="000000"/>
          <w:sz w:val="28"/>
          <w:szCs w:val="28"/>
          <w:lang w:val="uk-UA" w:eastAsia="uk-UA"/>
        </w:rPr>
        <w:t xml:space="preserve"> Ю.А.</w:t>
      </w:r>
      <w:r w:rsidRPr="00214097">
        <w:rPr>
          <w:color w:val="000000"/>
          <w:sz w:val="28"/>
          <w:szCs w:val="28"/>
          <w:lang w:val="uk-UA" w:eastAsia="uk-UA"/>
        </w:rPr>
        <w:t xml:space="preserve"> Економічні закони та їх вплив на розвиток національної економіки.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Збірник матеріалів Звітної студентської наукової конференції за результатами науково-дослідної роботи у 2018 р. / </w:t>
      </w:r>
      <w:r w:rsidRPr="00214097">
        <w:rPr>
          <w:color w:val="000000"/>
          <w:sz w:val="28"/>
          <w:szCs w:val="28"/>
          <w:lang w:val="uk-UA" w:eastAsia="uk-UA"/>
        </w:rPr>
        <w:t xml:space="preserve">за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заг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. ред. Я.С.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Янишина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, Г.В. Брик, Г.В. Марків. м. Кам‘янка-Бузька, 2019. С. 250-252.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Науковий керівник: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к.е.н</w:t>
      </w:r>
      <w:proofErr w:type="spellEnd"/>
      <w:r w:rsidRPr="00214097">
        <w:rPr>
          <w:i/>
          <w:color w:val="000000"/>
          <w:sz w:val="28"/>
          <w:szCs w:val="28"/>
          <w:lang w:val="uk-UA" w:eastAsia="uk-UA"/>
        </w:rPr>
        <w:t xml:space="preserve">., доцент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Колач</w:t>
      </w:r>
      <w:proofErr w:type="spellEnd"/>
      <w:r w:rsidRPr="00214097">
        <w:rPr>
          <w:i/>
          <w:color w:val="000000"/>
          <w:sz w:val="28"/>
          <w:szCs w:val="28"/>
          <w:lang w:val="uk-UA" w:eastAsia="uk-UA"/>
        </w:rPr>
        <w:t xml:space="preserve"> С.М.</w:t>
      </w:r>
    </w:p>
    <w:p w:rsidR="00057A4B" w:rsidRPr="00214097" w:rsidRDefault="00057A4B" w:rsidP="00057A4B">
      <w:pPr>
        <w:numPr>
          <w:ilvl w:val="0"/>
          <w:numId w:val="1"/>
        </w:numPr>
        <w:tabs>
          <w:tab w:val="left" w:pos="426"/>
        </w:tabs>
        <w:ind w:left="142" w:firstLine="218"/>
        <w:jc w:val="both"/>
        <w:rPr>
          <w:i/>
          <w:sz w:val="28"/>
          <w:szCs w:val="28"/>
          <w:lang w:val="uk-UA" w:eastAsia="uk-UA"/>
        </w:rPr>
      </w:pPr>
      <w:proofErr w:type="spellStart"/>
      <w:r w:rsidRPr="00214097">
        <w:rPr>
          <w:bCs/>
          <w:iCs/>
          <w:color w:val="000000"/>
          <w:sz w:val="28"/>
          <w:szCs w:val="28"/>
          <w:lang w:val="uk-UA" w:eastAsia="uk-UA"/>
        </w:rPr>
        <w:t>Галамай</w:t>
      </w:r>
      <w:proofErr w:type="spellEnd"/>
      <w:r w:rsidRPr="00214097">
        <w:rPr>
          <w:bCs/>
          <w:iCs/>
          <w:color w:val="000000"/>
          <w:sz w:val="28"/>
          <w:szCs w:val="28"/>
          <w:lang w:val="uk-UA" w:eastAsia="uk-UA"/>
        </w:rPr>
        <w:t xml:space="preserve"> Д.М. </w:t>
      </w:r>
      <w:r w:rsidRPr="00214097">
        <w:rPr>
          <w:color w:val="000000"/>
          <w:sz w:val="28"/>
          <w:szCs w:val="28"/>
          <w:lang w:val="uk-UA" w:eastAsia="uk-UA"/>
        </w:rPr>
        <w:t xml:space="preserve">Оцінка та прогнозування соціально-економічного розвитку АПК.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Збірник матеріалів Звітної студентської наукової конференції за результатами науково-дослідної роботи у 2018 р. </w:t>
      </w:r>
      <w:r w:rsidRPr="00214097">
        <w:rPr>
          <w:color w:val="000000"/>
          <w:sz w:val="28"/>
          <w:szCs w:val="28"/>
          <w:lang w:val="uk-UA" w:eastAsia="uk-UA"/>
        </w:rPr>
        <w:t xml:space="preserve">/ за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заг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. ред. Я.С.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Янишина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, Г.В. Брик, Г.В. Марків. м. Кам‘янка-Бузька, 2019. С. 252-254.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Науковий керівник: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к.е.н</w:t>
      </w:r>
      <w:proofErr w:type="spellEnd"/>
      <w:r w:rsidRPr="00214097">
        <w:rPr>
          <w:i/>
          <w:color w:val="000000"/>
          <w:sz w:val="28"/>
          <w:szCs w:val="28"/>
          <w:lang w:val="uk-UA" w:eastAsia="uk-UA"/>
        </w:rPr>
        <w:t xml:space="preserve">., доцент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Магійович</w:t>
      </w:r>
      <w:proofErr w:type="spellEnd"/>
      <w:r w:rsidRPr="00214097">
        <w:rPr>
          <w:i/>
          <w:color w:val="000000"/>
          <w:sz w:val="28"/>
          <w:szCs w:val="28"/>
          <w:lang w:val="uk-UA" w:eastAsia="uk-UA"/>
        </w:rPr>
        <w:t xml:space="preserve"> Р.І.</w:t>
      </w:r>
    </w:p>
    <w:p w:rsidR="00057A4B" w:rsidRPr="00214097" w:rsidRDefault="00057A4B" w:rsidP="00057A4B">
      <w:pPr>
        <w:numPr>
          <w:ilvl w:val="0"/>
          <w:numId w:val="1"/>
        </w:numPr>
        <w:tabs>
          <w:tab w:val="left" w:pos="426"/>
        </w:tabs>
        <w:ind w:left="142" w:firstLine="218"/>
        <w:jc w:val="both"/>
        <w:rPr>
          <w:i/>
          <w:sz w:val="28"/>
          <w:szCs w:val="28"/>
          <w:lang w:val="uk-UA" w:eastAsia="uk-UA"/>
        </w:rPr>
      </w:pPr>
      <w:r w:rsidRPr="00214097">
        <w:rPr>
          <w:bCs/>
          <w:iCs/>
          <w:color w:val="000000"/>
          <w:sz w:val="28"/>
          <w:szCs w:val="28"/>
          <w:lang w:val="uk-UA" w:eastAsia="uk-UA"/>
        </w:rPr>
        <w:t>Косенко Н. В.</w:t>
      </w:r>
      <w:r w:rsidRPr="00214097">
        <w:rPr>
          <w:color w:val="000000"/>
          <w:sz w:val="28"/>
          <w:szCs w:val="28"/>
          <w:lang w:val="uk-UA" w:eastAsia="uk-UA"/>
        </w:rPr>
        <w:t xml:space="preserve"> Соціально-економічні проблеми розвитку сільських територій.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Збірник матеріалів Звітної студентської наукової конференції за результатами науково-дослідної роботи у 2018 р. / </w:t>
      </w:r>
      <w:r w:rsidRPr="00214097">
        <w:rPr>
          <w:color w:val="000000"/>
          <w:sz w:val="28"/>
          <w:szCs w:val="28"/>
          <w:lang w:val="uk-UA" w:eastAsia="uk-UA"/>
        </w:rPr>
        <w:t xml:space="preserve">за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заг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. ред. Я.С.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Янишина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, Г.В. Брик, Г.В. Марків. м. Кам‘янка-Бузька, 2019. С. 255-258.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Науковий керівник: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к.е.н</w:t>
      </w:r>
      <w:proofErr w:type="spellEnd"/>
      <w:r w:rsidRPr="00214097">
        <w:rPr>
          <w:i/>
          <w:color w:val="000000"/>
          <w:sz w:val="28"/>
          <w:szCs w:val="28"/>
          <w:lang w:val="uk-UA" w:eastAsia="uk-UA"/>
        </w:rPr>
        <w:t xml:space="preserve">., доцент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Магійович</w:t>
      </w:r>
      <w:proofErr w:type="spellEnd"/>
      <w:r w:rsidRPr="00214097">
        <w:rPr>
          <w:i/>
          <w:color w:val="000000"/>
          <w:sz w:val="28"/>
          <w:szCs w:val="28"/>
          <w:lang w:val="uk-UA" w:eastAsia="uk-UA"/>
        </w:rPr>
        <w:t xml:space="preserve"> Р.І.</w:t>
      </w:r>
    </w:p>
    <w:p w:rsidR="00057A4B" w:rsidRPr="00214097" w:rsidRDefault="00057A4B" w:rsidP="00057A4B">
      <w:pPr>
        <w:numPr>
          <w:ilvl w:val="0"/>
          <w:numId w:val="1"/>
        </w:numPr>
        <w:tabs>
          <w:tab w:val="left" w:pos="426"/>
        </w:tabs>
        <w:ind w:left="142" w:firstLine="218"/>
        <w:jc w:val="both"/>
        <w:rPr>
          <w:i/>
          <w:sz w:val="28"/>
          <w:szCs w:val="28"/>
          <w:lang w:val="uk-UA" w:eastAsia="uk-UA"/>
        </w:rPr>
      </w:pPr>
      <w:r w:rsidRPr="00214097">
        <w:rPr>
          <w:bCs/>
          <w:iCs/>
          <w:color w:val="000000"/>
          <w:sz w:val="28"/>
          <w:szCs w:val="28"/>
          <w:lang w:val="uk-UA" w:eastAsia="uk-UA"/>
        </w:rPr>
        <w:t>Черненко С.А.</w:t>
      </w:r>
      <w:r w:rsidRPr="00214097">
        <w:rPr>
          <w:color w:val="000000"/>
          <w:sz w:val="28"/>
          <w:szCs w:val="28"/>
          <w:lang w:val="uk-UA" w:eastAsia="uk-UA"/>
        </w:rPr>
        <w:t xml:space="preserve"> Фермерські господарства львівської області: стан та перспективи розвитку.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Збірник матеріалів Звітної студентської наукової конференції за результатами науково-дослідної роботи у 2018 р. </w:t>
      </w:r>
      <w:r w:rsidRPr="00214097">
        <w:rPr>
          <w:color w:val="000000"/>
          <w:sz w:val="28"/>
          <w:szCs w:val="28"/>
          <w:lang w:val="uk-UA" w:eastAsia="uk-UA"/>
        </w:rPr>
        <w:t xml:space="preserve">/ за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заг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. ред. Я.С.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Янишина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, Г.В. Брик, Г.В. Марків. м. Кам‘янка-Бузька, 2019. С. 266-268.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Науковий керівник: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к.е.н</w:t>
      </w:r>
      <w:proofErr w:type="spellEnd"/>
      <w:r w:rsidRPr="00214097">
        <w:rPr>
          <w:i/>
          <w:color w:val="000000"/>
          <w:sz w:val="28"/>
          <w:szCs w:val="28"/>
          <w:lang w:val="uk-UA" w:eastAsia="uk-UA"/>
        </w:rPr>
        <w:t xml:space="preserve">., доцент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Яців</w:t>
      </w:r>
      <w:proofErr w:type="spellEnd"/>
      <w:r w:rsidRPr="00214097">
        <w:rPr>
          <w:i/>
          <w:color w:val="000000"/>
          <w:sz w:val="28"/>
          <w:szCs w:val="28"/>
          <w:lang w:val="uk-UA" w:eastAsia="uk-UA"/>
        </w:rPr>
        <w:t xml:space="preserve"> С.Ф.</w:t>
      </w:r>
    </w:p>
    <w:p w:rsidR="00057A4B" w:rsidRPr="00214097" w:rsidRDefault="00057A4B" w:rsidP="00057A4B">
      <w:pPr>
        <w:numPr>
          <w:ilvl w:val="0"/>
          <w:numId w:val="1"/>
        </w:numPr>
        <w:tabs>
          <w:tab w:val="left" w:pos="426"/>
        </w:tabs>
        <w:ind w:left="142" w:firstLine="218"/>
        <w:jc w:val="both"/>
        <w:rPr>
          <w:i/>
          <w:sz w:val="28"/>
          <w:szCs w:val="28"/>
          <w:lang w:val="uk-UA" w:eastAsia="uk-UA"/>
        </w:rPr>
      </w:pPr>
      <w:proofErr w:type="spellStart"/>
      <w:r w:rsidRPr="00214097">
        <w:rPr>
          <w:bCs/>
          <w:iCs/>
          <w:color w:val="000000"/>
          <w:sz w:val="28"/>
          <w:szCs w:val="28"/>
          <w:lang w:val="uk-UA" w:eastAsia="uk-UA"/>
        </w:rPr>
        <w:t>Хвалібота</w:t>
      </w:r>
      <w:proofErr w:type="spellEnd"/>
      <w:r w:rsidRPr="00214097">
        <w:rPr>
          <w:bCs/>
          <w:iCs/>
          <w:color w:val="000000"/>
          <w:sz w:val="28"/>
          <w:szCs w:val="28"/>
          <w:lang w:val="uk-UA" w:eastAsia="uk-UA"/>
        </w:rPr>
        <w:t xml:space="preserve"> С.Р.</w:t>
      </w:r>
      <w:r w:rsidRPr="00214097">
        <w:rPr>
          <w:color w:val="000000"/>
          <w:sz w:val="28"/>
          <w:szCs w:val="28"/>
          <w:lang w:val="uk-UA" w:eastAsia="uk-UA"/>
        </w:rPr>
        <w:t xml:space="preserve"> Аналіз ринку косметики в Україні.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Збірник матеріалів Звітної студентської наукової конференції за результатами науково-дослідної роботи у 2018 р. / </w:t>
      </w:r>
      <w:r w:rsidRPr="00214097">
        <w:rPr>
          <w:color w:val="000000"/>
          <w:sz w:val="28"/>
          <w:szCs w:val="28"/>
          <w:lang w:val="uk-UA" w:eastAsia="uk-UA"/>
        </w:rPr>
        <w:t xml:space="preserve">за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заг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. ред. Я.С.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Янишина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, Г.В. Брик, Г.В. Марків. м. Кам‘янка-Бузька, 2019. С. 269-271.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Науковий керівник: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к.е.н</w:t>
      </w:r>
      <w:proofErr w:type="spellEnd"/>
      <w:r w:rsidRPr="00214097">
        <w:rPr>
          <w:i/>
          <w:color w:val="000000"/>
          <w:sz w:val="28"/>
          <w:szCs w:val="28"/>
          <w:lang w:val="uk-UA" w:eastAsia="uk-UA"/>
        </w:rPr>
        <w:t>., доцент Сиротюк Г.В.</w:t>
      </w:r>
    </w:p>
    <w:p w:rsidR="00057A4B" w:rsidRPr="00214097" w:rsidRDefault="00057A4B" w:rsidP="00057A4B">
      <w:pPr>
        <w:numPr>
          <w:ilvl w:val="0"/>
          <w:numId w:val="1"/>
        </w:numPr>
        <w:tabs>
          <w:tab w:val="left" w:pos="426"/>
        </w:tabs>
        <w:ind w:left="142" w:firstLine="218"/>
        <w:jc w:val="both"/>
        <w:rPr>
          <w:i/>
          <w:sz w:val="28"/>
          <w:szCs w:val="28"/>
          <w:lang w:val="uk-UA" w:eastAsia="uk-UA"/>
        </w:rPr>
      </w:pPr>
      <w:proofErr w:type="spellStart"/>
      <w:r w:rsidRPr="00214097">
        <w:rPr>
          <w:bCs/>
          <w:iCs/>
          <w:color w:val="000000"/>
          <w:sz w:val="28"/>
          <w:szCs w:val="28"/>
          <w:lang w:val="uk-UA" w:eastAsia="uk-UA"/>
        </w:rPr>
        <w:t>Очерклевич</w:t>
      </w:r>
      <w:proofErr w:type="spellEnd"/>
      <w:r w:rsidRPr="00214097">
        <w:rPr>
          <w:bCs/>
          <w:iCs/>
          <w:color w:val="000000"/>
          <w:sz w:val="28"/>
          <w:szCs w:val="28"/>
          <w:lang w:val="uk-UA" w:eastAsia="uk-UA"/>
        </w:rPr>
        <w:t xml:space="preserve"> Х. І.</w:t>
      </w:r>
      <w:r w:rsidRPr="00214097">
        <w:rPr>
          <w:color w:val="000000"/>
          <w:sz w:val="28"/>
          <w:szCs w:val="28"/>
          <w:lang w:val="uk-UA" w:eastAsia="uk-UA"/>
        </w:rPr>
        <w:t xml:space="preserve"> Інвестиції та інвестиційна діяльність в Україні.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Збірник матеріалів Звітної студентської наукової конференції за </w:t>
      </w:r>
      <w:r w:rsidRPr="00214097">
        <w:rPr>
          <w:i/>
          <w:color w:val="000000"/>
          <w:sz w:val="28"/>
          <w:szCs w:val="28"/>
          <w:lang w:val="uk-UA" w:eastAsia="uk-UA"/>
        </w:rPr>
        <w:lastRenderedPageBreak/>
        <w:t xml:space="preserve">результатами науково-дослідної роботи у 2018 р. </w:t>
      </w:r>
      <w:r w:rsidRPr="00214097">
        <w:rPr>
          <w:color w:val="000000"/>
          <w:sz w:val="28"/>
          <w:szCs w:val="28"/>
          <w:lang w:val="uk-UA" w:eastAsia="uk-UA"/>
        </w:rPr>
        <w:t xml:space="preserve">/ за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заг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. ред. Я.С.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Янишина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, Г.В. Брик, Г.В. Марків. м. Кам‘янка-Бузька, 2019. С. 273-276.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Науковий керівник: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к.е.н</w:t>
      </w:r>
      <w:proofErr w:type="spellEnd"/>
      <w:r w:rsidRPr="00214097">
        <w:rPr>
          <w:i/>
          <w:color w:val="000000"/>
          <w:sz w:val="28"/>
          <w:szCs w:val="28"/>
          <w:lang w:val="uk-UA" w:eastAsia="uk-UA"/>
        </w:rPr>
        <w:t xml:space="preserve">., доцент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Березівський</w:t>
      </w:r>
      <w:proofErr w:type="spellEnd"/>
      <w:r w:rsidRPr="00214097">
        <w:rPr>
          <w:i/>
          <w:color w:val="000000"/>
          <w:sz w:val="28"/>
          <w:szCs w:val="28"/>
          <w:lang w:val="uk-UA" w:eastAsia="uk-UA"/>
        </w:rPr>
        <w:t xml:space="preserve"> З.П.</w:t>
      </w:r>
    </w:p>
    <w:p w:rsidR="00057A4B" w:rsidRPr="00214097" w:rsidRDefault="00057A4B" w:rsidP="00057A4B">
      <w:pPr>
        <w:numPr>
          <w:ilvl w:val="0"/>
          <w:numId w:val="1"/>
        </w:numPr>
        <w:tabs>
          <w:tab w:val="left" w:pos="426"/>
        </w:tabs>
        <w:ind w:left="142" w:firstLine="218"/>
        <w:jc w:val="both"/>
        <w:rPr>
          <w:bCs/>
          <w:color w:val="000000"/>
          <w:spacing w:val="-6"/>
          <w:sz w:val="28"/>
          <w:szCs w:val="28"/>
          <w:lang w:val="uk-UA"/>
        </w:rPr>
      </w:pPr>
      <w:proofErr w:type="spellStart"/>
      <w:r w:rsidRPr="00214097">
        <w:rPr>
          <w:bCs/>
          <w:iCs/>
          <w:color w:val="000000"/>
          <w:sz w:val="28"/>
          <w:szCs w:val="28"/>
          <w:lang w:val="uk-UA" w:eastAsia="uk-UA"/>
        </w:rPr>
        <w:t>Гавінський</w:t>
      </w:r>
      <w:proofErr w:type="spellEnd"/>
      <w:r w:rsidRPr="00214097">
        <w:rPr>
          <w:bCs/>
          <w:iCs/>
          <w:color w:val="000000"/>
          <w:sz w:val="28"/>
          <w:szCs w:val="28"/>
          <w:lang w:val="uk-UA" w:eastAsia="uk-UA"/>
        </w:rPr>
        <w:t xml:space="preserve"> Б. М</w:t>
      </w:r>
      <w:r w:rsidRPr="00214097">
        <w:rPr>
          <w:color w:val="000000"/>
          <w:sz w:val="28"/>
          <w:szCs w:val="28"/>
          <w:lang w:val="uk-UA" w:eastAsia="uk-UA"/>
        </w:rPr>
        <w:t xml:space="preserve">. Напрями оптимізації спеціалізації сільськогосподарського підприємства.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Збірник матеріалів Звітної студентської наукової конференції за результатами науково-дослідної роботи у 2018 р. </w:t>
      </w:r>
      <w:r w:rsidRPr="00214097">
        <w:rPr>
          <w:color w:val="000000"/>
          <w:sz w:val="28"/>
          <w:szCs w:val="28"/>
          <w:lang w:val="uk-UA" w:eastAsia="uk-UA"/>
        </w:rPr>
        <w:t xml:space="preserve">/ за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заг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. ред. Я.С. </w:t>
      </w:r>
      <w:proofErr w:type="spellStart"/>
      <w:r w:rsidRPr="00214097">
        <w:rPr>
          <w:color w:val="000000"/>
          <w:sz w:val="28"/>
          <w:szCs w:val="28"/>
          <w:lang w:val="uk-UA" w:eastAsia="uk-UA"/>
        </w:rPr>
        <w:t>Янишина</w:t>
      </w:r>
      <w:proofErr w:type="spellEnd"/>
      <w:r w:rsidRPr="00214097">
        <w:rPr>
          <w:color w:val="000000"/>
          <w:sz w:val="28"/>
          <w:szCs w:val="28"/>
          <w:lang w:val="uk-UA" w:eastAsia="uk-UA"/>
        </w:rPr>
        <w:t xml:space="preserve">, Г.В. Брик, Г.В. Марків. м. Кам‘янка-Бузька, 2019. С. 276-280. </w:t>
      </w:r>
      <w:r w:rsidRPr="00214097">
        <w:rPr>
          <w:i/>
          <w:color w:val="000000"/>
          <w:sz w:val="28"/>
          <w:szCs w:val="28"/>
          <w:lang w:val="uk-UA" w:eastAsia="uk-UA"/>
        </w:rPr>
        <w:t xml:space="preserve">Науковий керівник: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к.е.н</w:t>
      </w:r>
      <w:proofErr w:type="spellEnd"/>
      <w:r w:rsidRPr="00214097">
        <w:rPr>
          <w:i/>
          <w:color w:val="000000"/>
          <w:sz w:val="28"/>
          <w:szCs w:val="28"/>
          <w:lang w:val="uk-UA" w:eastAsia="uk-UA"/>
        </w:rPr>
        <w:t xml:space="preserve">., доцент </w:t>
      </w:r>
      <w:proofErr w:type="spellStart"/>
      <w:r w:rsidRPr="00214097">
        <w:rPr>
          <w:i/>
          <w:color w:val="000000"/>
          <w:sz w:val="28"/>
          <w:szCs w:val="28"/>
          <w:lang w:val="uk-UA" w:eastAsia="uk-UA"/>
        </w:rPr>
        <w:t>Гавука</w:t>
      </w:r>
      <w:proofErr w:type="spellEnd"/>
      <w:r w:rsidRPr="00214097">
        <w:rPr>
          <w:i/>
          <w:color w:val="000000"/>
          <w:sz w:val="28"/>
          <w:szCs w:val="28"/>
          <w:lang w:val="uk-UA" w:eastAsia="uk-UA"/>
        </w:rPr>
        <w:t xml:space="preserve"> І.С.</w:t>
      </w:r>
    </w:p>
    <w:p w:rsidR="006633C2" w:rsidRPr="00057A4B" w:rsidRDefault="006633C2">
      <w:pPr>
        <w:rPr>
          <w:lang w:val="uk-UA"/>
        </w:rPr>
      </w:pPr>
    </w:p>
    <w:sectPr w:rsidR="006633C2" w:rsidRPr="00057A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43F1"/>
    <w:multiLevelType w:val="hybridMultilevel"/>
    <w:tmpl w:val="40068564"/>
    <w:lvl w:ilvl="0" w:tplc="AF9C7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4B"/>
    <w:rsid w:val="00057A4B"/>
    <w:rsid w:val="006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A4B"/>
    <w:pPr>
      <w:spacing w:before="100" w:beforeAutospacing="1" w:after="100" w:afterAutospacing="1"/>
    </w:pPr>
    <w:rPr>
      <w:lang w:val="uk-UA" w:eastAsia="uk-UA"/>
    </w:rPr>
  </w:style>
  <w:style w:type="paragraph" w:customStyle="1" w:styleId="2965">
    <w:name w:val="2965"/>
    <w:aliases w:val="baiaagaaboqcaaadmgcaaawobwaaaaaaaaaaaaaaaaaaaaaaaaaaaaaaaaaaaaaaaaaaaaaaaaaaaaaaaaaaaaaaaaaaaaaaaaaaaaaaaaaaaaaaaaaaaaaaaaaaaaaaaaaaaaaaaaaaaaaaaaaaaaaaaaaaaaaaaaaaaaaaaaaaaaaaaaaaaaaaaaaaaaaaaaaaaaaaaaaaaaaaaaaaaaaaaaaaaaaaaaaaaaaa"/>
    <w:basedOn w:val="a"/>
    <w:rsid w:val="00057A4B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057A4B"/>
    <w:pPr>
      <w:ind w:left="720"/>
      <w:contextualSpacing/>
    </w:pPr>
    <w:rPr>
      <w:rFonts w:ascii="Calibri" w:hAnsi="Calibri"/>
      <w:lang w:val="uk-UA" w:eastAsia="uk-UA"/>
    </w:rPr>
  </w:style>
  <w:style w:type="character" w:customStyle="1" w:styleId="4307">
    <w:name w:val="4307"/>
    <w:aliases w:val="baiaagaaboqcaaadgwgaaaxrdaaaaaaaaaaaaaaaaaaaaaaaaaaaaaaaaaaaaaaaaaaaaaaaaaaaaaaaaaaaaaaaaaaaaaaaaaaaaaaaaaaaaaaaaaaaaaaaaaaaaaaaaaaaaaaaaaaaaaaaaaaaaaaaaaaaaaaaaaaaaaaaaaaaaaaaaaaaaaaaaaaaaaaaaaaaaaaaaaaaaaaaaaaaaaaaaaaaaaaaaaaaaaaa"/>
    <w:basedOn w:val="a0"/>
    <w:rsid w:val="00057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A4B"/>
    <w:pPr>
      <w:spacing w:before="100" w:beforeAutospacing="1" w:after="100" w:afterAutospacing="1"/>
    </w:pPr>
    <w:rPr>
      <w:lang w:val="uk-UA" w:eastAsia="uk-UA"/>
    </w:rPr>
  </w:style>
  <w:style w:type="paragraph" w:customStyle="1" w:styleId="2965">
    <w:name w:val="2965"/>
    <w:aliases w:val="baiaagaaboqcaaadmgcaaawobwaaaaaaaaaaaaaaaaaaaaaaaaaaaaaaaaaaaaaaaaaaaaaaaaaaaaaaaaaaaaaaaaaaaaaaaaaaaaaaaaaaaaaaaaaaaaaaaaaaaaaaaaaaaaaaaaaaaaaaaaaaaaaaaaaaaaaaaaaaaaaaaaaaaaaaaaaaaaaaaaaaaaaaaaaaaaaaaaaaaaaaaaaaaaaaaaaaaaaaaaaaaaaa"/>
    <w:basedOn w:val="a"/>
    <w:rsid w:val="00057A4B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057A4B"/>
    <w:pPr>
      <w:ind w:left="720"/>
      <w:contextualSpacing/>
    </w:pPr>
    <w:rPr>
      <w:rFonts w:ascii="Calibri" w:hAnsi="Calibri"/>
      <w:lang w:val="uk-UA" w:eastAsia="uk-UA"/>
    </w:rPr>
  </w:style>
  <w:style w:type="character" w:customStyle="1" w:styleId="4307">
    <w:name w:val="4307"/>
    <w:aliases w:val="baiaagaaboqcaaadgwgaaaxrdaaaaaaaaaaaaaaaaaaaaaaaaaaaaaaaaaaaaaaaaaaaaaaaaaaaaaaaaaaaaaaaaaaaaaaaaaaaaaaaaaaaaaaaaaaaaaaaaaaaaaaaaaaaaaaaaaaaaaaaaaaaaaaaaaaaaaaaaaaaaaaaaaaaaaaaaaaaaaaaaaaaaaaaaaaaaaaaaaaaaaaaaaaaaaaaaaaaaaaaaaaaaaaa"/>
    <w:basedOn w:val="a0"/>
    <w:rsid w:val="0005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6105</Words>
  <Characters>3481</Characters>
  <Application>Microsoft Office Word</Application>
  <DocSecurity>0</DocSecurity>
  <Lines>29</Lines>
  <Paragraphs>19</Paragraphs>
  <ScaleCrop>false</ScaleCrop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2021-03-25T20:02:00Z</dcterms:created>
  <dcterms:modified xsi:type="dcterms:W3CDTF">2021-03-25T20:03:00Z</dcterms:modified>
</cp:coreProperties>
</file>